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haracter Name"/>
        <w:spacing w:before="100" w:line="240" w:lineRule="auto"/>
        <w:rPr>
          <w:rFonts w:ascii="Georgia" w:cs="Georgia" w:hAnsi="Georgia" w:eastAsia="Georgia"/>
          <w:outline w:val="0"/>
          <w:color w:val="a75257"/>
          <w14:textFill>
            <w14:solidFill>
              <w14:srgbClr w14:val="A85258"/>
            </w14:solidFill>
          </w14:textFill>
        </w:rPr>
      </w:pPr>
      <w:r>
        <w:rPr>
          <w:rFonts w:ascii="Georgia" w:hAnsi="Georgia" w:hint="default"/>
          <w:outline w:val="0"/>
          <w:color w:val="a75257"/>
          <w:rtl w:val="0"/>
          <w:lang w:val="en-US"/>
          <w14:textFill>
            <w14:solidFill>
              <w14:srgbClr w14:val="A85258"/>
            </w14:solidFill>
          </w14:textFill>
        </w:rPr>
        <w:t>“</w:t>
      </w:r>
      <w:r>
        <w:rPr>
          <w:rFonts w:ascii="Georgia" w:hAnsi="Georgia"/>
          <w:outline w:val="0"/>
          <w:color w:val="a75257"/>
          <w:rtl w:val="0"/>
          <w:lang w:val="en-US"/>
          <w14:textFill>
            <w14:solidFill>
              <w14:srgbClr w14:val="A85258"/>
            </w14:solidFill>
          </w14:textFill>
        </w:rPr>
        <w:t>Your Story</w:t>
      </w:r>
      <w:r>
        <w:rPr>
          <w:rFonts w:ascii="Georgia" w:hAnsi="Georgia" w:hint="default"/>
          <w:outline w:val="0"/>
          <w:color w:val="a75257"/>
          <w:rtl w:val="0"/>
          <w:lang w:val="en-US"/>
          <w14:textFill>
            <w14:solidFill>
              <w14:srgbClr w14:val="A85258"/>
            </w14:solidFill>
          </w14:textFill>
        </w:rPr>
        <w:t xml:space="preserve">” </w:t>
      </w:r>
      <w:r>
        <w:rPr>
          <w:rFonts w:ascii="Georgia" w:hAnsi="Georgia"/>
          <w:outline w:val="0"/>
          <w:color w:val="a75257"/>
          <w:rtl w:val="0"/>
          <w:lang w:val="en-US"/>
          <w14:textFill>
            <w14:solidFill>
              <w14:srgbClr w14:val="A85258"/>
            </w14:solidFill>
          </w14:textFill>
        </w:rPr>
        <w:t>Beat Sheet</w:t>
      </w:r>
    </w:p>
    <w:p>
      <w:pPr>
        <w:pStyle w:val="Character Name"/>
        <w:spacing w:before="100" w:line="240" w:lineRule="auto"/>
        <w:rPr>
          <w:rFonts w:ascii="Georgia" w:cs="Georgia" w:hAnsi="Georgia" w:eastAsia="Georgia"/>
          <w:b w:val="0"/>
          <w:bCs w:val="0"/>
          <w:outline w:val="0"/>
          <w:color w:val="a75257"/>
          <w14:textFill>
            <w14:solidFill>
              <w14:srgbClr w14:val="A85258"/>
            </w14:solidFill>
          </w14:textFill>
        </w:rPr>
      </w:pPr>
    </w:p>
    <w:p>
      <w:pPr>
        <w:pStyle w:val="Default"/>
        <w:spacing w:before="100" w:line="360" w:lineRule="auto"/>
        <w:rPr>
          <w:u w:val="single"/>
        </w:rPr>
      </w:pPr>
      <w:r>
        <w:rPr>
          <w:u w:val="single"/>
          <w:rtl w:val="0"/>
          <w:lang w:val="en-US"/>
        </w:rPr>
        <w:t>Act 1: The Setup</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The Hook/Opening Image (0</w:t>
      </w:r>
      <w:r>
        <w:rPr>
          <w:b w:val="1"/>
          <w:bCs w:val="1"/>
          <w:i w:val="0"/>
          <w:iCs w:val="0"/>
          <w:smallCaps w:val="1"/>
          <w:outline w:val="0"/>
          <w:color w:val="3e3f3e"/>
          <w:sz w:val="32"/>
          <w:szCs w:val="32"/>
          <w:rtl w:val="0"/>
          <w:lang w:val="en-US"/>
          <w14:textFill>
            <w14:solidFill>
              <w14:srgbClr w14:val="3F3F3F"/>
            </w14:solidFill>
          </w14:textFill>
        </w:rPr>
        <w:t>–</w:t>
      </w:r>
      <w:r>
        <w:rPr>
          <w:b w:val="1"/>
          <w:bCs w:val="1"/>
          <w:i w:val="0"/>
          <w:iCs w:val="0"/>
          <w:smallCaps w:val="1"/>
          <w:outline w:val="0"/>
          <w:color w:val="3e3f3e"/>
          <w:sz w:val="32"/>
          <w:szCs w:val="32"/>
          <w:rtl w:val="0"/>
          <w:lang w:val="en-US"/>
          <w14:textFill>
            <w14:solidFill>
              <w14:srgbClr w14:val="3F3F3F"/>
            </w14:solidFill>
          </w14:textFill>
        </w:rPr>
        <w:t>5%):</w:t>
      </w:r>
      <w:r>
        <w:rPr>
          <w:outline w:val="0"/>
          <w:color w:val="828484"/>
          <w:rtl w:val="0"/>
          <w:lang w:val="en-US"/>
          <w14:textFill>
            <w14:solidFill>
              <w14:srgbClr w14:val="838484"/>
            </w14:solidFill>
          </w14:textFill>
        </w:rPr>
        <w:t xml:space="preserve"> The introductory scene or scenes to your story</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s characters and their world; a snapshot into your character</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s life before the events of the story will change them forever. Should hint at and give context to the story</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s main conflict, your character</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s internal struggles, and how they got to this point (i.e. backstory).</w:t>
      </w:r>
      <w:r>
        <w:rPr>
          <w:outline w:val="0"/>
          <w:color w:val="828484"/>
          <w:vertAlign w:val="superscript"/>
          <w14:textFill>
            <w14:solidFill>
              <w14:srgbClr w14:val="838484"/>
            </w14:solidFill>
          </w14:textFill>
        </w:rPr>
        <w:footnoteReference w:id="1"/>
      </w:r>
    </w:p>
    <w:p>
      <w:pPr>
        <w:pStyle w:val="Character Sections (Body)"/>
        <w:spacing w:after="500"/>
        <w:ind w:firstLine="360"/>
        <w:rPr>
          <w:i w:val="0"/>
          <w:iCs w:val="0"/>
        </w:rPr>
      </w:pPr>
      <w:r>
        <w:rPr>
          <w:i w:val="0"/>
          <w:iCs w:val="0"/>
          <w:rtl w:val="0"/>
          <w:lang w:val="en-US"/>
        </w:rPr>
        <w:t>[Opening Image description goes here]</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Inciting Incident (~5%):</w:t>
      </w:r>
      <w:r>
        <w:rPr>
          <w:outline w:val="0"/>
          <w:color w:val="3e3f3e"/>
          <w:rtl w:val="0"/>
          <w:lang w:val="en-US"/>
          <w14:textFill>
            <w14:solidFill>
              <w14:srgbClr w14:val="3F3F3F"/>
            </w14:solidFill>
          </w14:textFill>
        </w:rPr>
        <w:t xml:space="preserve"> </w:t>
      </w:r>
      <w:r>
        <w:rPr>
          <w:outline w:val="0"/>
          <w:color w:val="828484"/>
          <w:rtl w:val="0"/>
          <w:lang w:val="en-US"/>
          <w14:textFill>
            <w14:solidFill>
              <w14:srgbClr w14:val="838484"/>
            </w14:solidFill>
          </w14:textFill>
        </w:rPr>
        <w:t xml:space="preserve">The event or events that thrusts your character into the main conflict. This is where a </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Theme Stated</w:t>
      </w:r>
      <w:r>
        <w:rPr>
          <w:outline w:val="0"/>
          <w:color w:val="828484"/>
          <w:rtl w:val="0"/>
          <w:lang w:val="en-US"/>
          <w14:textFill>
            <w14:solidFill>
              <w14:srgbClr w14:val="838484"/>
            </w14:solidFill>
          </w14:textFill>
        </w:rPr>
        <w:t xml:space="preserve">” </w:t>
      </w:r>
      <w:r>
        <w:rPr>
          <w:outline w:val="0"/>
          <w:color w:val="828484"/>
          <w:rtl w:val="0"/>
          <w:lang w:val="en-US"/>
          <w14:textFill>
            <w14:solidFill>
              <w14:srgbClr w14:val="838484"/>
            </w14:solidFill>
          </w14:textFill>
        </w:rPr>
        <w:t xml:space="preserve">beat </w:t>
      </w:r>
      <w:r>
        <w:rPr>
          <w:outline w:val="0"/>
          <w:color w:val="828484"/>
          <w:rtl w:val="0"/>
          <w:lang w:val="en-US"/>
          <w14:textFill>
            <w14:solidFill>
              <w14:srgbClr w14:val="838484"/>
            </w14:solidFill>
          </w14:textFill>
        </w:rPr>
        <w:t xml:space="preserve">–– </w:t>
      </w:r>
      <w:r>
        <w:rPr>
          <w:outline w:val="0"/>
          <w:color w:val="828484"/>
          <w:rtl w:val="0"/>
          <w:lang w:val="en-US"/>
          <w14:textFill>
            <w14:solidFill>
              <w14:srgbClr w14:val="838484"/>
            </w14:solidFill>
          </w14:textFill>
        </w:rPr>
        <w:t>or a moment/statement that hints at your main character</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 xml:space="preserve">s transformation </w:t>
      </w:r>
      <w:r>
        <w:rPr>
          <w:outline w:val="0"/>
          <w:color w:val="828484"/>
          <w:rtl w:val="0"/>
          <w:lang w:val="en-US"/>
          <w14:textFill>
            <w14:solidFill>
              <w14:srgbClr w14:val="838484"/>
            </w14:solidFill>
          </w14:textFill>
        </w:rPr>
        <w:t xml:space="preserve">–– </w:t>
      </w:r>
      <w:r>
        <w:rPr>
          <w:outline w:val="0"/>
          <w:color w:val="828484"/>
          <w:rtl w:val="0"/>
          <w:lang w:val="en-US"/>
          <w14:textFill>
            <w14:solidFill>
              <w14:srgbClr w14:val="838484"/>
            </w14:solidFill>
          </w14:textFill>
        </w:rPr>
        <w:t>would go.</w:t>
      </w:r>
    </w:p>
    <w:p>
      <w:pPr>
        <w:pStyle w:val="Character Sections (Body)"/>
        <w:spacing w:after="500"/>
        <w:ind w:firstLine="360"/>
        <w:rPr>
          <w:i w:val="0"/>
          <w:iCs w:val="0"/>
        </w:rPr>
      </w:pPr>
      <w:r>
        <w:rPr>
          <w:i w:val="0"/>
          <w:iCs w:val="0"/>
          <w:rtl w:val="0"/>
          <w:lang w:val="en-US"/>
        </w:rPr>
        <w:t>[Inciting Incident description goes here]</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Setup (5</w:t>
      </w:r>
      <w:r>
        <w:rPr>
          <w:b w:val="1"/>
          <w:bCs w:val="1"/>
          <w:i w:val="0"/>
          <w:iCs w:val="0"/>
          <w:smallCaps w:val="1"/>
          <w:outline w:val="0"/>
          <w:color w:val="3e3f3e"/>
          <w:sz w:val="32"/>
          <w:szCs w:val="32"/>
          <w:rtl w:val="0"/>
          <w:lang w:val="en-US"/>
          <w14:textFill>
            <w14:solidFill>
              <w14:srgbClr w14:val="3F3F3F"/>
            </w14:solidFill>
          </w14:textFill>
        </w:rPr>
        <w:t>–</w:t>
      </w:r>
      <w:r>
        <w:rPr>
          <w:b w:val="1"/>
          <w:bCs w:val="1"/>
          <w:i w:val="0"/>
          <w:iCs w:val="0"/>
          <w:smallCaps w:val="1"/>
          <w:outline w:val="0"/>
          <w:color w:val="3e3f3e"/>
          <w:sz w:val="32"/>
          <w:szCs w:val="32"/>
          <w:rtl w:val="0"/>
          <w:lang w:val="en-US"/>
          <w14:textFill>
            <w14:solidFill>
              <w14:srgbClr w14:val="3F3F3F"/>
            </w14:solidFill>
          </w14:textFill>
        </w:rPr>
        <w:t>10%):</w:t>
      </w:r>
      <w:r>
        <w:rPr>
          <w:outline w:val="0"/>
          <w:color w:val="3e3f3e"/>
          <w:rtl w:val="0"/>
          <w:lang w:val="en-US"/>
          <w14:textFill>
            <w14:solidFill>
              <w14:srgbClr w14:val="3F3F3F"/>
            </w14:solidFill>
          </w14:textFill>
        </w:rPr>
        <w:t xml:space="preserve"> </w:t>
      </w:r>
      <w:r>
        <w:rPr>
          <w:outline w:val="0"/>
          <w:color w:val="828484"/>
          <w:rtl w:val="0"/>
          <w:lang w:val="en-US"/>
          <w14:textFill>
            <w14:solidFill>
              <w14:srgbClr w14:val="838484"/>
            </w14:solidFill>
          </w14:textFill>
        </w:rPr>
        <w:t xml:space="preserve">A series of events that show your character facing the consequences of the inciting incident, which also consequently leads up to the first </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pinch point</w:t>
      </w:r>
      <w:r>
        <w:rPr>
          <w:outline w:val="0"/>
          <w:color w:val="828484"/>
          <w:rtl w:val="0"/>
          <w:lang w:val="en-US"/>
          <w14:textFill>
            <w14:solidFill>
              <w14:srgbClr w14:val="838484"/>
            </w14:solidFill>
          </w14:textFill>
        </w:rPr>
        <w:t xml:space="preserve">”  –– </w:t>
      </w:r>
      <w:r>
        <w:rPr>
          <w:outline w:val="0"/>
          <w:color w:val="828484"/>
          <w:rtl w:val="0"/>
          <w:lang w:val="en-US"/>
          <w14:textFill>
            <w14:solidFill>
              <w14:srgbClr w14:val="838484"/>
            </w14:solidFill>
          </w14:textFill>
        </w:rPr>
        <w:t>a major event or discovery that further turns your character</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s world on its heads. Maybe your character will resist or try to cope with the change. Either way, action and tension should mount until it reaches a peak with the next beat.</w:t>
      </w:r>
    </w:p>
    <w:p>
      <w:pPr>
        <w:pStyle w:val="Character Sections (Body)"/>
        <w:spacing w:after="500"/>
        <w:ind w:firstLine="360"/>
        <w:rPr>
          <w:i w:val="0"/>
          <w:iCs w:val="0"/>
        </w:rPr>
      </w:pPr>
      <w:r>
        <w:rPr>
          <w:i w:val="0"/>
          <w:iCs w:val="0"/>
          <w:rtl w:val="0"/>
          <w:lang w:val="en-US"/>
        </w:rPr>
        <w:t>[Setup description goes here]</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1st Pinch Point (10%):</w:t>
      </w:r>
      <w:r>
        <w:rPr>
          <w:rtl w:val="0"/>
          <w:lang w:val="en-US"/>
        </w:rPr>
        <w:t xml:space="preserve"> </w:t>
      </w:r>
      <w:r>
        <w:rPr>
          <w:outline w:val="0"/>
          <w:color w:val="828484"/>
          <w:rtl w:val="0"/>
          <w:lang w:val="en-US"/>
          <w14:textFill>
            <w14:solidFill>
              <w14:srgbClr w14:val="838484"/>
            </w14:solidFill>
          </w14:textFill>
        </w:rPr>
        <w:t>A major event or discovery that further turns your character</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s world on its head, hinting at the opposing/antagonistic force and raising the stakes. For a detective story, this may be when the killer strikes again; but, instead of targeting a random victim, the killer goes for someone the main character (MC) is close to, thus ensnaring the MC further into the investigation and raising his personal stakes (e.g. his loved ones won</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t be safe until he catches this killer).</w:t>
      </w:r>
    </w:p>
    <w:p>
      <w:pPr>
        <w:pStyle w:val="Character Sections (Body)"/>
        <w:spacing w:after="500"/>
        <w:ind w:firstLine="360"/>
        <w:rPr>
          <w:i w:val="0"/>
          <w:iCs w:val="0"/>
        </w:rPr>
      </w:pPr>
      <w:r>
        <w:rPr>
          <w:i w:val="0"/>
          <w:iCs w:val="0"/>
          <w:rtl w:val="0"/>
          <w:lang w:val="en-US"/>
        </w:rPr>
        <w:t>[Plot/Pinch Point description of events goes here]</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The Debate (10</w:t>
      </w:r>
      <w:r>
        <w:rPr>
          <w:b w:val="1"/>
          <w:bCs w:val="1"/>
          <w:i w:val="0"/>
          <w:iCs w:val="0"/>
          <w:smallCaps w:val="1"/>
          <w:outline w:val="0"/>
          <w:color w:val="3e3f3e"/>
          <w:sz w:val="32"/>
          <w:szCs w:val="32"/>
          <w:rtl w:val="0"/>
          <w:lang w:val="en-US"/>
          <w14:textFill>
            <w14:solidFill>
              <w14:srgbClr w14:val="3F3F3F"/>
            </w14:solidFill>
          </w14:textFill>
        </w:rPr>
        <w:t>–</w:t>
      </w:r>
      <w:r>
        <w:rPr>
          <w:b w:val="1"/>
          <w:bCs w:val="1"/>
          <w:i w:val="0"/>
          <w:iCs w:val="0"/>
          <w:smallCaps w:val="1"/>
          <w:outline w:val="0"/>
          <w:color w:val="3e3f3e"/>
          <w:sz w:val="32"/>
          <w:szCs w:val="32"/>
          <w:rtl w:val="0"/>
          <w:lang w:val="en-US"/>
          <w14:textFill>
            <w14:solidFill>
              <w14:srgbClr w14:val="3F3F3F"/>
            </w14:solidFill>
          </w14:textFill>
        </w:rPr>
        <w:t>20%):</w:t>
      </w:r>
      <w:r>
        <w:rPr>
          <w:rtl w:val="0"/>
          <w:lang w:val="en-US"/>
        </w:rPr>
        <w:t xml:space="preserve"> </w:t>
      </w:r>
      <w:r>
        <w:rPr>
          <w:outline w:val="0"/>
          <w:color w:val="828484"/>
          <w:rtl w:val="0"/>
          <w:lang w:val="en-US"/>
          <w14:textFill>
            <w14:solidFill>
              <w14:srgbClr w14:val="838484"/>
            </w14:solidFill>
          </w14:textFill>
        </w:rPr>
        <w:t>Sequence of events that come about in reaction to the first pinch point. Usually involves a lot of backtracking and reflection about your characters</w:t>
      </w:r>
      <w:r>
        <w:rPr>
          <w:outline w:val="0"/>
          <w:color w:val="828484"/>
          <w:rtl w:val="0"/>
          <w:lang w:val="en-US"/>
          <w14:textFill>
            <w14:solidFill>
              <w14:srgbClr w14:val="838484"/>
            </w14:solidFill>
          </w14:textFill>
        </w:rPr>
        <w:t xml:space="preserve">’ </w:t>
      </w:r>
      <w:r>
        <w:rPr>
          <w:outline w:val="0"/>
          <w:color w:val="828484"/>
          <w:rtl w:val="0"/>
          <w:lang w:val="en-US"/>
          <w14:textFill>
            <w14:solidFill>
              <w14:srgbClr w14:val="838484"/>
            </w14:solidFill>
          </w14:textFill>
        </w:rPr>
        <w:t>fears and (mis)beliefs.</w:t>
      </w:r>
    </w:p>
    <w:p>
      <w:pPr>
        <w:pStyle w:val="Character Sections (Body)"/>
        <w:spacing w:after="500"/>
        <w:ind w:firstLine="360"/>
        <w:rPr>
          <w:i w:val="0"/>
          <w:iCs w:val="0"/>
        </w:rPr>
      </w:pPr>
      <w:r>
        <w:rPr>
          <w:i w:val="0"/>
          <w:iCs w:val="0"/>
          <w:rtl w:val="0"/>
          <w:lang w:val="en-US"/>
        </w:rPr>
        <w:t>[Debate &amp; Decision description goes here]</w:t>
      </w:r>
    </w:p>
    <w:p>
      <w:pPr>
        <w:pStyle w:val="Character Sections (Body)"/>
        <w:ind w:firstLine="360"/>
        <w:rPr>
          <w:i w:val="0"/>
          <w:iCs w:val="0"/>
        </w:rPr>
      </w:pPr>
    </w:p>
    <w:p>
      <w:pPr>
        <w:pStyle w:val="Default"/>
        <w:spacing w:before="100" w:line="360" w:lineRule="auto"/>
        <w:rPr>
          <w:u w:val="single"/>
        </w:rPr>
      </w:pPr>
      <w:r>
        <w:rPr>
          <w:u w:val="single"/>
          <w:rtl w:val="0"/>
          <w:lang w:val="en-US"/>
        </w:rPr>
        <w:t>Act 2: The Complications</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Break Into Two (20%):</w:t>
      </w:r>
      <w:r>
        <w:rPr>
          <w:rtl w:val="0"/>
          <w:lang w:val="en-US"/>
        </w:rPr>
        <w:t xml:space="preserve"> </w:t>
      </w:r>
      <w:r>
        <w:rPr>
          <w:outline w:val="0"/>
          <w:color w:val="828484"/>
          <w:rtl w:val="0"/>
          <w:lang w:val="en-US"/>
          <w14:textFill>
            <w14:solidFill>
              <w14:srgbClr w14:val="838484"/>
            </w14:solidFill>
          </w14:textFill>
        </w:rPr>
        <w:t>After your character has time to reflect, they should decide on next steps. It can be as simple as deciding to stay in a strange new world or return to their old one (hint: usually a good idea to keep them in the new world for as long as you can).</w:t>
      </w:r>
    </w:p>
    <w:p>
      <w:pPr>
        <w:pStyle w:val="Character Sections (Body)"/>
        <w:spacing w:after="500"/>
        <w:ind w:firstLine="360"/>
        <w:rPr>
          <w:i w:val="0"/>
          <w:iCs w:val="0"/>
        </w:rPr>
      </w:pPr>
      <w:r>
        <w:rPr>
          <w:i w:val="0"/>
          <w:iCs w:val="0"/>
          <w:rtl w:val="0"/>
          <w:lang w:val="en-US"/>
        </w:rPr>
        <w:t>[Break into Two description goes here]</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B-Story (~20-22%):</w:t>
      </w:r>
      <w:r>
        <w:rPr>
          <w:outline w:val="0"/>
          <w:color w:val="3e3f3e"/>
          <w:rtl w:val="0"/>
          <w:lang w:val="en-US"/>
          <w14:textFill>
            <w14:solidFill>
              <w14:srgbClr w14:val="3F3F3F"/>
            </w14:solidFill>
          </w14:textFill>
        </w:rPr>
        <w:t xml:space="preserve"> </w:t>
      </w:r>
      <w:r>
        <w:rPr>
          <w:outline w:val="0"/>
          <w:color w:val="3e3f3e"/>
          <w:rtl w:val="0"/>
          <w:lang w:val="en-US"/>
          <w14:textFill>
            <w14:solidFill>
              <w14:srgbClr w14:val="3F3F3F"/>
            </w14:solidFill>
          </w14:textFill>
        </w:rPr>
        <w:t xml:space="preserve"> </w:t>
      </w:r>
      <w:r>
        <w:rPr>
          <w:outline w:val="0"/>
          <w:color w:val="828484"/>
          <w:rtl w:val="0"/>
          <w:lang w:val="en-US"/>
          <w14:textFill>
            <w14:solidFill>
              <w14:srgbClr w14:val="838484"/>
            </w14:solidFill>
          </w14:textFill>
        </w:rPr>
        <w:t>This is when a side character or a subplot is introduced that ties directly into the main conflict and your character</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s transformation. Often is the beginning of a romance subplot and/or a change in relationship with another character (e.g. friends-to-lovers).</w:t>
      </w:r>
    </w:p>
    <w:p>
      <w:pPr>
        <w:pStyle w:val="Character Sections (Body)"/>
        <w:spacing w:after="500"/>
        <w:ind w:firstLine="360"/>
        <w:rPr>
          <w:i w:val="0"/>
          <w:iCs w:val="0"/>
        </w:rPr>
      </w:pPr>
      <w:r>
        <w:rPr>
          <w:i w:val="0"/>
          <w:iCs w:val="0"/>
          <w:rtl w:val="0"/>
          <w:lang w:val="en-US"/>
        </w:rPr>
        <w:t>[B-Story description goes here]</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Fun &amp; Games (20-50%):</w:t>
      </w:r>
      <w:r>
        <w:rPr>
          <w:rtl w:val="0"/>
          <w:lang w:val="en-US"/>
        </w:rPr>
        <w:t xml:space="preserve"> </w:t>
      </w:r>
      <w:r>
        <w:rPr>
          <w:outline w:val="0"/>
          <w:color w:val="828484"/>
          <w:rtl w:val="0"/>
          <w:lang w:val="en-US"/>
          <w14:textFill>
            <w14:solidFill>
              <w14:srgbClr w14:val="838484"/>
            </w14:solidFill>
          </w14:textFill>
        </w:rPr>
        <w:t xml:space="preserve">Also known as </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the promise of the premise,</w:t>
      </w:r>
      <w:r>
        <w:rPr>
          <w:outline w:val="0"/>
          <w:color w:val="828484"/>
          <w:rtl w:val="0"/>
          <w:lang w:val="en-US"/>
          <w14:textFill>
            <w14:solidFill>
              <w14:srgbClr w14:val="838484"/>
            </w14:solidFill>
          </w14:textFill>
        </w:rPr>
        <w:t xml:space="preserve">” </w:t>
      </w:r>
      <w:r>
        <w:rPr>
          <w:outline w:val="0"/>
          <w:color w:val="828484"/>
          <w:rtl w:val="0"/>
          <w:lang w:val="en-US"/>
          <w14:textFill>
            <w14:solidFill>
              <w14:srgbClr w14:val="838484"/>
            </w14:solidFill>
          </w14:textFill>
        </w:rPr>
        <w:t>this is where you get to play with your main story idea. Your character gets to explore their new world/situation and navigate their way around it. If they formulated a plan in the previous beat (like in a heist story), this would be the execution of that plan.</w:t>
      </w:r>
    </w:p>
    <w:p>
      <w:pPr>
        <w:pStyle w:val="Character Sections (Body)"/>
        <w:spacing w:after="500"/>
        <w:ind w:firstLine="360"/>
        <w:rPr>
          <w:i w:val="0"/>
          <w:iCs w:val="0"/>
        </w:rPr>
      </w:pPr>
      <w:r>
        <w:rPr>
          <w:i w:val="0"/>
          <w:iCs w:val="0"/>
          <w:rtl w:val="0"/>
          <w:lang w:val="en-US"/>
        </w:rPr>
        <w:t>[Fun &amp; Games description goes here]</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Game-Changing Midpoint (50%):</w:t>
      </w:r>
      <w:r>
        <w:rPr>
          <w:rtl w:val="0"/>
          <w:lang w:val="en-US"/>
        </w:rPr>
        <w:t xml:space="preserve"> </w:t>
      </w:r>
      <w:r>
        <w:rPr>
          <w:outline w:val="0"/>
          <w:color w:val="828484"/>
          <w:rtl w:val="0"/>
          <w:lang w:val="en-US"/>
          <w14:textFill>
            <w14:solidFill>
              <w14:srgbClr w14:val="838484"/>
            </w14:solidFill>
          </w14:textFill>
        </w:rPr>
        <w:t xml:space="preserve">As the name suggest, this should be a </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game-changing</w:t>
      </w:r>
      <w:r>
        <w:rPr>
          <w:outline w:val="0"/>
          <w:color w:val="828484"/>
          <w:rtl w:val="0"/>
          <w:lang w:val="en-US"/>
          <w14:textFill>
            <w14:solidFill>
              <w14:srgbClr w14:val="838484"/>
            </w14:solidFill>
          </w14:textFill>
        </w:rPr>
        <w:t xml:space="preserve">” </w:t>
      </w:r>
      <w:r>
        <w:rPr>
          <w:outline w:val="0"/>
          <w:color w:val="828484"/>
          <w:rtl w:val="0"/>
          <w:lang w:val="en-US"/>
          <w14:textFill>
            <w14:solidFill>
              <w14:srgbClr w14:val="838484"/>
            </w14:solidFill>
          </w14:textFill>
        </w:rPr>
        <w:t>moment, a moment where your characters learn or experience something that throws their goals and plans out of alignment. Going home unchanged its not an option anymore; the only way now is forward.</w:t>
      </w:r>
    </w:p>
    <w:p>
      <w:pPr>
        <w:pStyle w:val="Character Sections (Body)"/>
        <w:spacing w:after="500"/>
        <w:ind w:firstLine="360"/>
        <w:rPr>
          <w:i w:val="0"/>
          <w:iCs w:val="0"/>
        </w:rPr>
      </w:pPr>
      <w:r>
        <w:rPr>
          <w:i w:val="0"/>
          <w:iCs w:val="0"/>
          <w:rtl w:val="0"/>
          <w:lang w:val="en-US"/>
        </w:rPr>
        <w:t>[Midpoint description goes here]</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Bad Guys Close In (50</w:t>
      </w:r>
      <w:r>
        <w:rPr>
          <w:b w:val="1"/>
          <w:bCs w:val="1"/>
          <w:i w:val="0"/>
          <w:iCs w:val="0"/>
          <w:smallCaps w:val="1"/>
          <w:outline w:val="0"/>
          <w:color w:val="3e3f3e"/>
          <w:sz w:val="32"/>
          <w:szCs w:val="32"/>
          <w:rtl w:val="0"/>
          <w:lang w:val="en-US"/>
          <w14:textFill>
            <w14:solidFill>
              <w14:srgbClr w14:val="3F3F3F"/>
            </w14:solidFill>
          </w14:textFill>
        </w:rPr>
        <w:t>–</w:t>
      </w:r>
      <w:r>
        <w:rPr>
          <w:b w:val="1"/>
          <w:bCs w:val="1"/>
          <w:i w:val="0"/>
          <w:iCs w:val="0"/>
          <w:smallCaps w:val="1"/>
          <w:outline w:val="0"/>
          <w:color w:val="3e3f3e"/>
          <w:sz w:val="32"/>
          <w:szCs w:val="32"/>
          <w:rtl w:val="0"/>
          <w:lang w:val="en-US"/>
          <w14:textFill>
            <w14:solidFill>
              <w14:srgbClr w14:val="3F3F3F"/>
            </w14:solidFill>
          </w14:textFill>
        </w:rPr>
        <w:t>75%):</w:t>
      </w:r>
      <w:r>
        <w:rPr>
          <w:rtl w:val="0"/>
          <w:lang w:val="en-US"/>
        </w:rPr>
        <w:t xml:space="preserve"> </w:t>
      </w:r>
      <w:r>
        <w:rPr>
          <w:outline w:val="0"/>
          <w:color w:val="828484"/>
          <w:rtl w:val="0"/>
          <w:lang w:val="en-US"/>
          <w14:textFill>
            <w14:solidFill>
              <w14:srgbClr w14:val="838484"/>
            </w14:solidFill>
          </w14:textFill>
        </w:rPr>
        <w:t>This sequence of reactionary events will plunge your characters further into the main conflict and the stakes have never been highest. Tension should mount, your character</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s flaws should run rampant; whether the events are good or bad, their demons should be closing in and getting in the way (literally or figuratively), coming to a head in the next beat.</w:t>
      </w:r>
    </w:p>
    <w:p>
      <w:pPr>
        <w:pStyle w:val="Character Sections (Body)"/>
        <w:spacing w:after="500"/>
        <w:ind w:firstLine="360"/>
        <w:rPr>
          <w:i w:val="0"/>
          <w:iCs w:val="0"/>
        </w:rPr>
      </w:pPr>
      <w:r>
        <w:rPr>
          <w:i w:val="0"/>
          <w:iCs w:val="0"/>
          <w:rtl w:val="0"/>
          <w:lang w:val="en-US"/>
        </w:rPr>
        <w:t>[Bad Guys Close In description goes here]</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All Is Lost/2nd Pinch Point (~75%):</w:t>
      </w:r>
      <w:r>
        <w:rPr>
          <w:outline w:val="0"/>
          <w:color w:val="3e3f3e"/>
          <w:rtl w:val="0"/>
          <w:lang w:val="en-US"/>
          <w14:textFill>
            <w14:solidFill>
              <w14:srgbClr w14:val="3F3F3F"/>
            </w14:solidFill>
          </w14:textFill>
        </w:rPr>
        <w:t xml:space="preserve"> </w:t>
      </w:r>
      <w:r>
        <w:rPr>
          <w:outline w:val="0"/>
          <w:color w:val="828484"/>
          <w:rtl w:val="0"/>
          <w:lang w:val="en-US"/>
          <w14:textFill>
            <w14:solidFill>
              <w14:srgbClr w14:val="838484"/>
            </w14:solidFill>
          </w14:textFill>
        </w:rPr>
        <w:t>The event or discovery that breaks your characters and shatters their world. At this point, they are defeated, all hope of getting what they want lost.</w:t>
      </w:r>
    </w:p>
    <w:p>
      <w:pPr>
        <w:pStyle w:val="Character Sections (Body)"/>
        <w:spacing w:after="500"/>
        <w:ind w:firstLine="360"/>
        <w:rPr>
          <w:i w:val="0"/>
          <w:iCs w:val="0"/>
        </w:rPr>
      </w:pPr>
      <w:r>
        <w:rPr>
          <w:i w:val="0"/>
          <w:iCs w:val="0"/>
          <w:rtl w:val="0"/>
          <w:lang w:val="en-US"/>
        </w:rPr>
        <w:t>[All is Lost description goes here]</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Dark Night of the Soul (75</w:t>
      </w:r>
      <w:r>
        <w:rPr>
          <w:b w:val="1"/>
          <w:bCs w:val="1"/>
          <w:i w:val="0"/>
          <w:iCs w:val="0"/>
          <w:smallCaps w:val="1"/>
          <w:outline w:val="0"/>
          <w:color w:val="3e3f3e"/>
          <w:sz w:val="32"/>
          <w:szCs w:val="32"/>
          <w:rtl w:val="0"/>
          <w:lang w:val="en-US"/>
          <w14:textFill>
            <w14:solidFill>
              <w14:srgbClr w14:val="3F3F3F"/>
            </w14:solidFill>
          </w14:textFill>
        </w:rPr>
        <w:t>–</w:t>
      </w:r>
      <w:r>
        <w:rPr>
          <w:b w:val="1"/>
          <w:bCs w:val="1"/>
          <w:i w:val="0"/>
          <w:iCs w:val="0"/>
          <w:smallCaps w:val="1"/>
          <w:outline w:val="0"/>
          <w:color w:val="3e3f3e"/>
          <w:sz w:val="32"/>
          <w:szCs w:val="32"/>
          <w:rtl w:val="0"/>
          <w:lang w:val="en-US"/>
          <w14:textFill>
            <w14:solidFill>
              <w14:srgbClr w14:val="3F3F3F"/>
            </w14:solidFill>
          </w14:textFill>
        </w:rPr>
        <w:t>80%):</w:t>
      </w:r>
      <w:r>
        <w:rPr>
          <w:rtl w:val="0"/>
          <w:lang w:val="en-US"/>
        </w:rPr>
        <w:t xml:space="preserve"> </w:t>
      </w:r>
      <w:r>
        <w:rPr>
          <w:outline w:val="0"/>
          <w:color w:val="828484"/>
          <w:rtl w:val="0"/>
          <w:lang w:val="en-US"/>
          <w14:textFill>
            <w14:solidFill>
              <w14:srgbClr w14:val="838484"/>
            </w14:solidFill>
          </w14:textFill>
        </w:rPr>
        <w:t xml:space="preserve">Also known as </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the darkest hour,</w:t>
      </w:r>
      <w:r>
        <w:rPr>
          <w:outline w:val="0"/>
          <w:color w:val="828484"/>
          <w:rtl w:val="0"/>
          <w:lang w:val="en-US"/>
          <w14:textFill>
            <w14:solidFill>
              <w14:srgbClr w14:val="838484"/>
            </w14:solidFill>
          </w14:textFill>
        </w:rPr>
        <w:t xml:space="preserve">” </w:t>
      </w:r>
      <w:r>
        <w:rPr>
          <w:outline w:val="0"/>
          <w:color w:val="828484"/>
          <w:rtl w:val="0"/>
          <w:lang w:val="en-US"/>
          <w14:textFill>
            <w14:solidFill>
              <w14:srgbClr w14:val="838484"/>
            </w14:solidFill>
          </w14:textFill>
        </w:rPr>
        <w:t>this is where you main character processes everything that</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s happened so far. Their fears/wants/desires are reassessed and they acknowledge something in them has to change.</w:t>
      </w:r>
    </w:p>
    <w:p>
      <w:pPr>
        <w:pStyle w:val="Character Sections (Body)"/>
        <w:spacing w:after="500"/>
        <w:ind w:firstLine="360"/>
        <w:rPr>
          <w:i w:val="0"/>
          <w:iCs w:val="0"/>
        </w:rPr>
      </w:pPr>
      <w:r>
        <w:rPr>
          <w:i w:val="0"/>
          <w:iCs w:val="0"/>
          <w:rtl w:val="0"/>
          <w:lang w:val="en-US"/>
        </w:rPr>
        <w:t>[Dark Night description goes here]</w:t>
      </w:r>
    </w:p>
    <w:p>
      <w:pPr>
        <w:pStyle w:val="Character Sections (Body)"/>
        <w:ind w:firstLine="360"/>
        <w:rPr>
          <w:i w:val="0"/>
          <w:iCs w:val="0"/>
        </w:rPr>
      </w:pPr>
    </w:p>
    <w:p>
      <w:pPr>
        <w:pStyle w:val="Default"/>
        <w:spacing w:before="100" w:line="360" w:lineRule="auto"/>
        <w:rPr>
          <w:u w:val="single"/>
        </w:rPr>
      </w:pPr>
      <w:r>
        <w:rPr>
          <w:u w:val="single"/>
          <w:rtl w:val="0"/>
          <w:lang w:val="en-US"/>
        </w:rPr>
        <w:t>Act 3: The Confrontation</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Break Into Three (~80%):</w:t>
      </w:r>
      <w:r>
        <w:rPr>
          <w:outline w:val="0"/>
          <w:color w:val="3e3f3e"/>
          <w:rtl w:val="0"/>
          <w:lang w:val="en-US"/>
          <w14:textFill>
            <w14:solidFill>
              <w14:srgbClr w14:val="3F3F3F"/>
            </w14:solidFill>
          </w14:textFill>
        </w:rPr>
        <w:t xml:space="preserve"> </w:t>
      </w:r>
      <w:r>
        <w:rPr>
          <w:outline w:val="0"/>
          <w:color w:val="828484"/>
          <w:rtl w:val="0"/>
          <w:lang w:val="en-US"/>
          <w14:textFill>
            <w14:solidFill>
              <w14:srgbClr w14:val="838484"/>
            </w14:solidFill>
          </w14:textFill>
        </w:rPr>
        <w:t>Once your character has processed everything, it is time for them to come up with a solution. They</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ll realize what they must do to fix the problems raised in Act 2 and, ultimately, take steps in healing themselves.</w:t>
      </w:r>
    </w:p>
    <w:p>
      <w:pPr>
        <w:pStyle w:val="Character Sections (Body)"/>
        <w:spacing w:after="500"/>
        <w:ind w:firstLine="360"/>
        <w:rPr>
          <w:i w:val="0"/>
          <w:iCs w:val="0"/>
        </w:rPr>
      </w:pPr>
      <w:r>
        <w:rPr>
          <w:i w:val="0"/>
          <w:iCs w:val="0"/>
          <w:rtl w:val="0"/>
          <w:lang w:val="en-US"/>
        </w:rPr>
        <w:t>[Break into Three description goes here]</w:t>
      </w:r>
    </w:p>
    <w:p>
      <w:pPr>
        <w:pStyle w:val="Character Sections (Body)"/>
        <w:spacing w:after="300"/>
      </w:pPr>
      <w:r>
        <w:rPr>
          <w:b w:val="1"/>
          <w:bCs w:val="1"/>
          <w:i w:val="0"/>
          <w:iCs w:val="0"/>
          <w:smallCaps w:val="1"/>
          <w:outline w:val="0"/>
          <w:color w:val="3e3f3e"/>
          <w:sz w:val="32"/>
          <w:szCs w:val="32"/>
          <w:rtl w:val="0"/>
          <w:lang w:val="en-US"/>
          <w14:textFill>
            <w14:solidFill>
              <w14:srgbClr w14:val="3F3F3F"/>
            </w14:solidFill>
          </w14:textFill>
        </w:rPr>
        <w:t>Finale (~80</w:t>
      </w:r>
      <w:r>
        <w:rPr>
          <w:b w:val="1"/>
          <w:bCs w:val="1"/>
          <w:i w:val="0"/>
          <w:iCs w:val="0"/>
          <w:smallCaps w:val="1"/>
          <w:outline w:val="0"/>
          <w:color w:val="3e3f3e"/>
          <w:sz w:val="32"/>
          <w:szCs w:val="32"/>
          <w:rtl w:val="0"/>
          <w:lang w:val="en-US"/>
          <w14:textFill>
            <w14:solidFill>
              <w14:srgbClr w14:val="3F3F3F"/>
            </w14:solidFill>
          </w14:textFill>
        </w:rPr>
        <w:t>–</w:t>
      </w:r>
      <w:r>
        <w:rPr>
          <w:b w:val="1"/>
          <w:bCs w:val="1"/>
          <w:i w:val="0"/>
          <w:iCs w:val="0"/>
          <w:smallCaps w:val="1"/>
          <w:outline w:val="0"/>
          <w:color w:val="3e3f3e"/>
          <w:sz w:val="32"/>
          <w:szCs w:val="32"/>
          <w:rtl w:val="0"/>
          <w:lang w:val="en-US"/>
          <w14:textFill>
            <w14:solidFill>
              <w14:srgbClr w14:val="3F3F3F"/>
            </w14:solidFill>
          </w14:textFill>
        </w:rPr>
        <w:t>99%):</w:t>
      </w:r>
      <w:r>
        <w:rPr>
          <w:rtl w:val="0"/>
          <w:lang w:val="en-US"/>
        </w:rPr>
        <w:t xml:space="preserve"> </w:t>
      </w:r>
      <w:r>
        <w:rPr>
          <w:outline w:val="0"/>
          <w:color w:val="828484"/>
          <w:rtl w:val="0"/>
          <w:lang w:val="en-US"/>
          <w14:textFill>
            <w14:solidFill>
              <w14:srgbClr w14:val="838484"/>
            </w14:solidFill>
          </w14:textFill>
        </w:rPr>
        <w:t>This is where your characters will put the plans that they came up with in the previous beat into motion. For some, this is a final test, the last hurdle, they have to go through to make amends snd complete their transformation.</w:t>
      </w:r>
    </w:p>
    <w:p>
      <w:pPr>
        <w:pStyle w:val="Character Sections (Body)"/>
        <w:spacing w:after="300"/>
        <w:ind w:left="1276"/>
        <w:rPr>
          <w:outline w:val="0"/>
          <w:color w:val="828484"/>
          <w14:textFill>
            <w14:solidFill>
              <w14:srgbClr w14:val="838484"/>
            </w14:solidFill>
          </w14:textFill>
        </w:rPr>
      </w:pPr>
      <w:r>
        <w:rPr>
          <w:b w:val="1"/>
          <w:bCs w:val="1"/>
          <w:outline w:val="0"/>
          <w:color w:val="3e3f3e"/>
          <w:rtl w:val="0"/>
          <w:lang w:val="en-US"/>
          <w14:textFill>
            <w14:solidFill>
              <w14:srgbClr w14:val="3F3F3F"/>
            </w14:solidFill>
          </w14:textFill>
        </w:rPr>
        <w:t>Gathering the Team:</w:t>
      </w:r>
      <w:r>
        <w:rPr>
          <w:b w:val="1"/>
          <w:bCs w:val="1"/>
          <w:rtl w:val="0"/>
          <w:lang w:val="en-US"/>
        </w:rPr>
        <w:t xml:space="preserve"> </w:t>
      </w:r>
      <w:r>
        <w:rPr>
          <w:outline w:val="0"/>
          <w:color w:val="828484"/>
          <w:rtl w:val="0"/>
          <w:lang w:val="en-US"/>
          <w14:textFill>
            <w14:solidFill>
              <w14:srgbClr w14:val="838484"/>
            </w14:solidFill>
          </w14:textFill>
        </w:rPr>
        <w:t>You characters will need help executing the plan. Who do they recruit? What do they need? Do they need to do something before help can be had?</w:t>
      </w:r>
    </w:p>
    <w:p>
      <w:pPr>
        <w:pStyle w:val="Character Sections (Body)"/>
        <w:spacing w:after="300"/>
        <w:ind w:left="2193"/>
        <w:rPr>
          <w:i w:val="0"/>
          <w:iCs w:val="0"/>
        </w:rPr>
      </w:pPr>
      <w:r>
        <w:rPr>
          <w:i w:val="0"/>
          <w:iCs w:val="0"/>
          <w:rtl w:val="0"/>
          <w:lang w:val="en-US"/>
        </w:rPr>
        <w:t>[Description goes here]</w:t>
      </w:r>
    </w:p>
    <w:p>
      <w:pPr>
        <w:pStyle w:val="Character Sections (Body)"/>
        <w:spacing w:after="300"/>
        <w:ind w:left="1276"/>
        <w:rPr>
          <w:i w:val="0"/>
          <w:iCs w:val="0"/>
        </w:rPr>
      </w:pPr>
      <w:r>
        <w:rPr>
          <w:b w:val="1"/>
          <w:bCs w:val="1"/>
          <w:i w:val="1"/>
          <w:iCs w:val="1"/>
          <w:outline w:val="0"/>
          <w:color w:val="3e3f3e"/>
          <w:rtl w:val="0"/>
          <w:lang w:val="en-US"/>
          <w14:textFill>
            <w14:solidFill>
              <w14:srgbClr w14:val="3F3F3F"/>
            </w14:solidFill>
          </w14:textFill>
        </w:rPr>
        <w:t xml:space="preserve">Executing the Plan: </w:t>
      </w:r>
      <w:r>
        <w:rPr>
          <w:i w:val="1"/>
          <w:iCs w:val="1"/>
          <w:outline w:val="0"/>
          <w:color w:val="828484"/>
          <w:rtl w:val="0"/>
          <w:lang w:val="en-US"/>
          <w14:textFill>
            <w14:solidFill>
              <w14:srgbClr w14:val="838484"/>
            </w14:solidFill>
          </w14:textFill>
        </w:rPr>
        <w:t>The final battle is underway. Your characters are dodging blows left and right. They may face little obstacles that get in their way, but somehow they pull through, getting that much closer to the main oppositional/antagonistic force.</w:t>
      </w:r>
    </w:p>
    <w:p>
      <w:pPr>
        <w:pStyle w:val="Character Sections (Body)"/>
        <w:spacing w:after="300"/>
        <w:ind w:left="2193"/>
        <w:rPr>
          <w:i w:val="0"/>
          <w:iCs w:val="0"/>
        </w:rPr>
      </w:pPr>
      <w:r>
        <w:rPr>
          <w:i w:val="0"/>
          <w:iCs w:val="0"/>
          <w:rtl w:val="0"/>
          <w:lang w:val="en-US"/>
        </w:rPr>
        <w:t>[Description goes here]</w:t>
      </w:r>
    </w:p>
    <w:p>
      <w:pPr>
        <w:pStyle w:val="Character Sections (Body)"/>
        <w:spacing w:after="300"/>
        <w:ind w:left="1276"/>
        <w:rPr>
          <w:outline w:val="0"/>
          <w:color w:val="828484"/>
          <w14:textFill>
            <w14:solidFill>
              <w14:srgbClr w14:val="838484"/>
            </w14:solidFill>
          </w14:textFill>
        </w:rPr>
      </w:pPr>
      <w:r>
        <w:rPr>
          <w:b w:val="1"/>
          <w:bCs w:val="1"/>
          <w:outline w:val="0"/>
          <w:color w:val="3e3f3e"/>
          <w:rtl w:val="0"/>
          <w:lang w:val="en-US"/>
          <w14:textFill>
            <w14:solidFill>
              <w14:srgbClr w14:val="3F3F3F"/>
            </w14:solidFill>
          </w14:textFill>
        </w:rPr>
        <w:t>The High Tower Surprise:</w:t>
      </w:r>
      <w:r>
        <w:rPr>
          <w:b w:val="1"/>
          <w:bCs w:val="1"/>
          <w:rtl w:val="0"/>
          <w:lang w:val="en-US"/>
        </w:rPr>
        <w:t xml:space="preserve"> </w:t>
      </w:r>
      <w:r>
        <w:rPr>
          <w:outline w:val="0"/>
          <w:color w:val="828484"/>
          <w:rtl w:val="0"/>
          <w:lang w:val="en-US"/>
          <w14:textFill>
            <w14:solidFill>
              <w14:srgbClr w14:val="838484"/>
            </w14:solidFill>
          </w14:textFill>
        </w:rPr>
        <w:t>Just when it looks like your characters are going to make it through, plot twist! Your antagonistic force pulls something that knocks them back down. A trap, a revelation, a special power that weakens them and renders them helpless. What will the antagonist do to knock your character down?</w:t>
      </w:r>
    </w:p>
    <w:p>
      <w:pPr>
        <w:pStyle w:val="Character Sections (Body)"/>
        <w:spacing w:after="300"/>
        <w:ind w:left="2193"/>
        <w:rPr>
          <w:i w:val="0"/>
          <w:iCs w:val="0"/>
        </w:rPr>
      </w:pPr>
      <w:r>
        <w:rPr>
          <w:i w:val="0"/>
          <w:iCs w:val="0"/>
          <w:rtl w:val="0"/>
          <w:lang w:val="en-US"/>
        </w:rPr>
        <w:t>[Description goes here]</w:t>
      </w:r>
    </w:p>
    <w:p>
      <w:pPr>
        <w:pStyle w:val="Character Sections (Body)"/>
        <w:spacing w:after="300"/>
        <w:ind w:left="1276"/>
      </w:pPr>
      <w:r>
        <w:rPr>
          <w:b w:val="1"/>
          <w:bCs w:val="1"/>
          <w:outline w:val="0"/>
          <w:color w:val="3e3f3e"/>
          <w:rtl w:val="0"/>
          <w:lang w:val="en-US"/>
          <w14:textFill>
            <w14:solidFill>
              <w14:srgbClr w14:val="3F3F3F"/>
            </w14:solidFill>
          </w14:textFill>
        </w:rPr>
        <w:t>Dig Deep Down:</w:t>
      </w:r>
      <w:r>
        <w:rPr>
          <w:b w:val="1"/>
          <w:bCs w:val="1"/>
          <w:rtl w:val="0"/>
          <w:lang w:val="en-US"/>
        </w:rPr>
        <w:t xml:space="preserve"> </w:t>
      </w:r>
      <w:r>
        <w:rPr>
          <w:outline w:val="0"/>
          <w:color w:val="828484"/>
          <w:rtl w:val="0"/>
          <w:lang w:val="en-US"/>
          <w14:textFill>
            <w14:solidFill>
              <w14:srgbClr w14:val="838484"/>
            </w14:solidFill>
          </w14:textFill>
        </w:rPr>
        <w:t>What do your character do now to get out the antagonist</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 xml:space="preserve">s clutches? This is when they have to dig deep and face those inner demons that plagued them throughout the story. Only when they can stop telling themselves lies and realize the truth (the </w:t>
      </w:r>
      <w:r>
        <w:rPr>
          <w:outline w:val="0"/>
          <w:color w:val="828484"/>
          <w:u w:val="single"/>
          <w:rtl w:val="0"/>
          <w:lang w:val="en-US"/>
          <w14:textFill>
            <w14:solidFill>
              <w14:srgbClr w14:val="838484"/>
            </w14:solidFill>
          </w14:textFill>
        </w:rPr>
        <w:t>theme</w:t>
      </w:r>
      <w:r>
        <w:rPr>
          <w:outline w:val="0"/>
          <w:color w:val="828484"/>
          <w:rtl w:val="0"/>
          <w:lang w:val="en-US"/>
          <w14:textFill>
            <w14:solidFill>
              <w14:srgbClr w14:val="838484"/>
            </w14:solidFill>
          </w14:textFill>
        </w:rPr>
        <w:t>) can they find the strength to fight the antagonist. What is this truth and what leads your character to realize it?</w:t>
      </w:r>
    </w:p>
    <w:p>
      <w:pPr>
        <w:pStyle w:val="Character Sections (Body)"/>
        <w:spacing w:after="300"/>
        <w:ind w:left="2193"/>
        <w:rPr>
          <w:i w:val="0"/>
          <w:iCs w:val="0"/>
        </w:rPr>
      </w:pPr>
      <w:r>
        <w:rPr>
          <w:i w:val="0"/>
          <w:iCs w:val="0"/>
          <w:rtl w:val="0"/>
          <w:lang w:val="en-US"/>
        </w:rPr>
        <w:t>[Description goes here]</w:t>
      </w:r>
    </w:p>
    <w:p>
      <w:pPr>
        <w:pStyle w:val="Character Sections (Body)"/>
        <w:spacing w:after="300"/>
        <w:ind w:left="1276"/>
      </w:pPr>
      <w:r>
        <w:rPr>
          <w:b w:val="1"/>
          <w:bCs w:val="1"/>
          <w:outline w:val="0"/>
          <w:color w:val="3e3f3e"/>
          <w:rtl w:val="0"/>
          <w:lang w:val="en-US"/>
          <w14:textFill>
            <w14:solidFill>
              <w14:srgbClr w14:val="3F3F3F"/>
            </w14:solidFill>
          </w14:textFill>
        </w:rPr>
        <w:t xml:space="preserve">Execution of the New Plan: </w:t>
      </w:r>
      <w:r>
        <w:rPr>
          <w:outline w:val="0"/>
          <w:color w:val="828484"/>
          <w:rtl w:val="0"/>
          <w:lang w:val="en-US"/>
          <w14:textFill>
            <w14:solidFill>
              <w14:srgbClr w14:val="838484"/>
            </w14:solidFill>
          </w14:textFill>
        </w:rPr>
        <w:t>Now that your character has come to realize the truth, what needs to be done to end the main problem/antagonistic force? What are the last steps your character has to do to defeat them once and for all?</w:t>
      </w:r>
    </w:p>
    <w:p>
      <w:pPr>
        <w:pStyle w:val="Character Sections (Body)"/>
        <w:spacing w:after="300"/>
        <w:ind w:left="2193"/>
        <w:rPr>
          <w:i w:val="0"/>
          <w:iCs w:val="0"/>
        </w:rPr>
      </w:pPr>
      <w:r>
        <w:rPr>
          <w:i w:val="0"/>
          <w:iCs w:val="0"/>
          <w:rtl w:val="0"/>
          <w:lang w:val="en-US"/>
        </w:rPr>
        <w:t>[Description goes here]</w:t>
      </w:r>
    </w:p>
    <w:p>
      <w:pPr>
        <w:pStyle w:val="Character Sections (Body)"/>
        <w:spacing w:after="300"/>
        <w:rPr>
          <w:outline w:val="0"/>
          <w:color w:val="828484"/>
          <w14:textFill>
            <w14:solidFill>
              <w14:srgbClr w14:val="838484"/>
            </w14:solidFill>
          </w14:textFill>
        </w:rPr>
      </w:pPr>
      <w:r>
        <w:rPr>
          <w:b w:val="1"/>
          <w:bCs w:val="1"/>
          <w:i w:val="0"/>
          <w:iCs w:val="0"/>
          <w:smallCaps w:val="1"/>
          <w:outline w:val="0"/>
          <w:color w:val="3e3f3e"/>
          <w:sz w:val="32"/>
          <w:szCs w:val="32"/>
          <w:rtl w:val="0"/>
          <w:lang w:val="en-US"/>
          <w14:textFill>
            <w14:solidFill>
              <w14:srgbClr w14:val="3F3F3F"/>
            </w14:solidFill>
          </w14:textFill>
        </w:rPr>
        <w:t>Resolution/Final Image (99</w:t>
      </w:r>
      <w:r>
        <w:rPr>
          <w:b w:val="1"/>
          <w:bCs w:val="1"/>
          <w:i w:val="0"/>
          <w:iCs w:val="0"/>
          <w:smallCaps w:val="1"/>
          <w:outline w:val="0"/>
          <w:color w:val="3e3f3e"/>
          <w:sz w:val="32"/>
          <w:szCs w:val="32"/>
          <w:rtl w:val="0"/>
          <w:lang w:val="en-US"/>
          <w14:textFill>
            <w14:solidFill>
              <w14:srgbClr w14:val="3F3F3F"/>
            </w14:solidFill>
          </w14:textFill>
        </w:rPr>
        <w:t>–</w:t>
      </w:r>
      <w:r>
        <w:rPr>
          <w:b w:val="1"/>
          <w:bCs w:val="1"/>
          <w:i w:val="0"/>
          <w:iCs w:val="0"/>
          <w:smallCaps w:val="1"/>
          <w:outline w:val="0"/>
          <w:color w:val="3e3f3e"/>
          <w:sz w:val="32"/>
          <w:szCs w:val="32"/>
          <w:rtl w:val="0"/>
          <w:lang w:val="en-US"/>
          <w14:textFill>
            <w14:solidFill>
              <w14:srgbClr w14:val="3F3F3F"/>
            </w14:solidFill>
          </w14:textFill>
        </w:rPr>
        <w:t>100%):</w:t>
      </w:r>
      <w:r>
        <w:rPr>
          <w:outline w:val="0"/>
          <w:color w:val="3e3f3e"/>
          <w:rtl w:val="0"/>
          <w:lang w:val="en-US"/>
          <w14:textFill>
            <w14:solidFill>
              <w14:srgbClr w14:val="3F3F3F"/>
            </w14:solidFill>
          </w14:textFill>
        </w:rPr>
        <w:t xml:space="preserve"> </w:t>
      </w:r>
      <w:r>
        <w:rPr>
          <w:outline w:val="0"/>
          <w:color w:val="828484"/>
          <w:rtl w:val="0"/>
          <w:lang w:val="en-US"/>
          <w14:textFill>
            <w14:solidFill>
              <w14:srgbClr w14:val="838484"/>
            </w14:solidFill>
          </w14:textFill>
        </w:rPr>
        <w:t xml:space="preserve">A </w:t>
      </w:r>
      <w:r>
        <w:rPr>
          <w:outline w:val="0"/>
          <w:color w:val="828484"/>
          <w:rtl w:val="0"/>
          <w:lang w:val="en-US"/>
          <w14:textFill>
            <w14:solidFill>
              <w14:srgbClr w14:val="838484"/>
            </w14:solidFill>
          </w14:textFill>
        </w:rPr>
        <w:t>“</w:t>
      </w:r>
      <w:r>
        <w:rPr>
          <w:outline w:val="0"/>
          <w:color w:val="828484"/>
          <w:rtl w:val="0"/>
          <w:lang w:val="en-US"/>
          <w14:textFill>
            <w14:solidFill>
              <w14:srgbClr w14:val="838484"/>
            </w14:solidFill>
          </w14:textFill>
        </w:rPr>
        <w:t>mirror</w:t>
      </w:r>
      <w:r>
        <w:rPr>
          <w:outline w:val="0"/>
          <w:color w:val="828484"/>
          <w:rtl w:val="0"/>
          <w:lang w:val="en-US"/>
          <w14:textFill>
            <w14:solidFill>
              <w14:srgbClr w14:val="838484"/>
            </w14:solidFill>
          </w14:textFill>
        </w:rPr>
        <w:t xml:space="preserve">” </w:t>
      </w:r>
      <w:r>
        <w:rPr>
          <w:outline w:val="0"/>
          <w:color w:val="828484"/>
          <w:rtl w:val="0"/>
          <w:lang w:val="en-US"/>
          <w14:textFill>
            <w14:solidFill>
              <w14:srgbClr w14:val="838484"/>
            </w14:solidFill>
          </w14:textFill>
        </w:rPr>
        <w:t>to the Opening Image, this is a scene or series of scenes showcasing how far your characters have come after their journey. Have they changed? Does the world look different? What is their life like now?</w:t>
      </w:r>
    </w:p>
    <w:p>
      <w:pPr>
        <w:pStyle w:val="Character Sections (Body)"/>
        <w:spacing w:after="300"/>
        <w:ind w:left="1276"/>
        <w:rPr>
          <w:i w:val="0"/>
          <w:iCs w:val="0"/>
        </w:rPr>
      </w:pPr>
      <w:r>
        <w:rPr>
          <w:i w:val="0"/>
          <w:iCs w:val="0"/>
          <w:rtl w:val="0"/>
          <w:lang w:val="en-US"/>
        </w:rPr>
        <w:t>[Description goes here]</w:t>
      </w:r>
    </w:p>
    <w:p>
      <w:pPr>
        <w:pStyle w:val="Character Sections (Body)"/>
        <w:spacing w:line="480" w:lineRule="auto"/>
        <w:ind w:firstLine="360"/>
        <w:rPr>
          <w:i w:val="0"/>
          <w:iCs w:val="0"/>
        </w:rPr>
      </w:pP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Helvetica Neue Light" w:cs="Helvetica Neue Light" w:hAnsi="Helvetica Neue Light" w:eastAsia="Helvetica Neue Light"/>
          <w:b w:val="0"/>
          <w:bCs w:val="0"/>
          <w:outline w:val="0"/>
          <w:color w:val="5e5e5e"/>
          <w:sz w:val="24"/>
          <w:szCs w:val="24"/>
          <w:shd w:val="clear" w:color="auto" w:fill="ffffff"/>
          <w14:textFill>
            <w14:solidFill>
              <w14:srgbClr w14:val="5E5E5E"/>
            </w14:solidFill>
          </w14:textFill>
        </w:rPr>
      </w:pP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Helvetica Neue Light" w:cs="Helvetica Neue Light" w:hAnsi="Helvetica Neue Light" w:eastAsia="Helvetica Neue Light"/>
          <w:b w:val="0"/>
          <w:bCs w:val="0"/>
          <w:outline w:val="0"/>
          <w:color w:val="5e5e5e"/>
          <w:sz w:val="24"/>
          <w:szCs w:val="24"/>
          <w:shd w:val="clear" w:color="auto" w:fill="ffffff"/>
          <w14:textFill>
            <w14:solidFill>
              <w14:srgbClr w14:val="5E5E5E"/>
            </w14:solidFill>
          </w14:textFill>
        </w:rPr>
      </w:pP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Helvetica Neue Light" w:cs="Helvetica Neue Light" w:hAnsi="Helvetica Neue Light" w:eastAsia="Helvetica Neue Light"/>
          <w:b w:val="0"/>
          <w:bCs w:val="0"/>
          <w:outline w:val="0"/>
          <w:color w:val="5e5e5e"/>
          <w:sz w:val="24"/>
          <w:szCs w:val="24"/>
          <w:shd w:val="clear" w:color="auto" w:fill="ffffff"/>
          <w14:textFill>
            <w14:solidFill>
              <w14:srgbClr w14:val="5E5E5E"/>
            </w14:solidFill>
          </w14:textFill>
        </w:rPr>
      </w:pP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Helvetica Neue Light" w:cs="Helvetica Neue Light" w:hAnsi="Helvetica Neue Light" w:eastAsia="Helvetica Neue Light"/>
          <w:b w:val="0"/>
          <w:bCs w:val="0"/>
          <w:outline w:val="0"/>
          <w:color w:val="5e5e5e"/>
          <w:sz w:val="24"/>
          <w:szCs w:val="24"/>
          <w:shd w:val="clear" w:color="auto" w:fill="ffffff"/>
          <w14:textFill>
            <w14:solidFill>
              <w14:srgbClr w14:val="5E5E5E"/>
            </w14:solidFill>
          </w14:textFill>
        </w:rPr>
      </w:pP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Helvetica Neue Light" w:cs="Helvetica Neue Light" w:hAnsi="Helvetica Neue Light" w:eastAsia="Helvetica Neue Light"/>
          <w:b w:val="0"/>
          <w:bCs w:val="0"/>
          <w:outline w:val="0"/>
          <w:color w:val="5e5e5e"/>
          <w:sz w:val="24"/>
          <w:szCs w:val="24"/>
          <w:shd w:val="clear" w:color="auto" w:fill="ffffff"/>
          <w14:textFill>
            <w14:solidFill>
              <w14:srgbClr w14:val="5E5E5E"/>
            </w14:solidFill>
          </w14:textFill>
        </w:rPr>
      </w:pP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Helvetica Neue Light" w:cs="Helvetica Neue Light" w:hAnsi="Helvetica Neue Light" w:eastAsia="Helvetica Neue Light"/>
          <w:b w:val="0"/>
          <w:bCs w:val="0"/>
          <w:outline w:val="0"/>
          <w:color w:val="5e5e5e"/>
          <w:sz w:val="24"/>
          <w:szCs w:val="24"/>
          <w:shd w:val="clear" w:color="auto" w:fill="ffffff"/>
          <w14:textFill>
            <w14:solidFill>
              <w14:srgbClr w14:val="5E5E5E"/>
            </w14:solidFill>
          </w14:textFill>
        </w:rPr>
      </w:pP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Times New Roman" w:cs="Times New Roman" w:hAnsi="Times New Roman" w:eastAsia="Times New Roman"/>
          <w:b w:val="0"/>
          <w:bCs w:val="0"/>
          <w:outline w:val="0"/>
          <w:color w:val="5e5e5e"/>
          <w:sz w:val="24"/>
          <w:szCs w:val="24"/>
          <w:shd w:val="clear" w:color="auto" w:fill="ffffff"/>
          <w14:textFill>
            <w14:solidFill>
              <w14:srgbClr w14:val="5E5E5E"/>
            </w14:solidFill>
          </w14:textFill>
        </w:rPr>
      </w:pP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Note: Beats were taken from Black Snyder</w:t>
      </w:r>
      <w:r>
        <w:rPr>
          <w:rFonts w:ascii="Times New Roman" w:hAnsi="Times New Roman" w:hint="default"/>
          <w:b w:val="0"/>
          <w:bCs w:val="0"/>
          <w:outline w:val="0"/>
          <w:color w:val="5e5e5e"/>
          <w:sz w:val="24"/>
          <w:szCs w:val="24"/>
          <w:shd w:val="clear" w:color="auto" w:fill="ffffff"/>
          <w:rtl w:val="0"/>
          <w:lang w:val="en-US"/>
          <w14:textFill>
            <w14:solidFill>
              <w14:srgbClr w14:val="5E5E5E"/>
            </w14:solidFill>
          </w14:textFill>
        </w:rPr>
        <w:t>’</w:t>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 xml:space="preserve">s book, </w:t>
      </w:r>
      <w:r>
        <w:rPr>
          <w:rFonts w:ascii="Times New Roman" w:hAnsi="Times New Roman"/>
          <w:b w:val="0"/>
          <w:bCs w:val="0"/>
          <w:i w:val="1"/>
          <w:iCs w:val="1"/>
          <w:outline w:val="0"/>
          <w:color w:val="5e5e5e"/>
          <w:sz w:val="24"/>
          <w:szCs w:val="24"/>
          <w:shd w:val="clear" w:color="auto" w:fill="ffffff"/>
          <w:rtl w:val="0"/>
          <w:lang w:val="en-US"/>
          <w14:textFill>
            <w14:solidFill>
              <w14:srgbClr w14:val="5E5E5E"/>
            </w14:solidFill>
          </w14:textFill>
        </w:rPr>
        <w:t xml:space="preserve">Save the Cat!, </w:t>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and</w:t>
      </w:r>
      <w:r>
        <w:rPr>
          <w:rFonts w:ascii="Times New Roman" w:hAnsi="Times New Roman"/>
          <w:b w:val="0"/>
          <w:bCs w:val="0"/>
          <w:i w:val="1"/>
          <w:iCs w:val="1"/>
          <w:outline w:val="0"/>
          <w:color w:val="5e5e5e"/>
          <w:sz w:val="24"/>
          <w:szCs w:val="24"/>
          <w:shd w:val="clear" w:color="auto" w:fill="ffffff"/>
          <w:rtl w:val="0"/>
          <w:lang w:val="en-US"/>
          <w14:textFill>
            <w14:solidFill>
              <w14:srgbClr w14:val="5E5E5E"/>
            </w14:solidFill>
          </w14:textFill>
        </w:rPr>
        <w:t xml:space="preserve"> </w:t>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Abbie Emmon</w:t>
      </w:r>
      <w:r>
        <w:rPr>
          <w:rFonts w:ascii="Times New Roman" w:hAnsi="Times New Roman" w:hint="default"/>
          <w:b w:val="0"/>
          <w:bCs w:val="0"/>
          <w:outline w:val="0"/>
          <w:color w:val="5e5e5e"/>
          <w:sz w:val="24"/>
          <w:szCs w:val="24"/>
          <w:shd w:val="clear" w:color="auto" w:fill="ffffff"/>
          <w:rtl w:val="0"/>
          <w:lang w:val="en-US"/>
          <w14:textFill>
            <w14:solidFill>
              <w14:srgbClr w14:val="5E5E5E"/>
            </w14:solidFill>
          </w14:textFill>
        </w:rPr>
        <w:t>’</w:t>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 xml:space="preserve">s </w:t>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fldChar w:fldCharType="begin" w:fldLock="0"/>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instrText xml:space="preserve"> HYPERLINK "https://www.abbiee.com/2019/10/structure-my-novel-with-me/"</w:instrText>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fldChar w:fldCharType="separate" w:fldLock="0"/>
      </w:r>
      <w:r>
        <w:rPr>
          <w:rStyle w:val="Hyperlink.0"/>
          <w:rFonts w:ascii="Helvetica Neue Light" w:hAnsi="Helvetica Neue Light"/>
          <w:b w:val="0"/>
          <w:bCs w:val="0"/>
          <w:outline w:val="0"/>
          <w:color w:val="a75257"/>
          <w:sz w:val="24"/>
          <w:szCs w:val="24"/>
          <w:u w:val="none"/>
          <w:shd w:val="clear" w:color="auto" w:fill="ffffff"/>
          <w:rtl w:val="0"/>
          <w:lang w:val="en-US"/>
          <w14:textFill>
            <w14:solidFill>
              <w14:srgbClr w14:val="A85258"/>
            </w14:solidFill>
          </w14:textFill>
        </w:rPr>
        <w:t>Three Act Story Structure blog post</w:t>
      </w:r>
      <w:r>
        <w:rPr>
          <w:rFonts w:ascii="Helvetica Neue Light" w:cs="Helvetica Neue Light" w:hAnsi="Helvetica Neue Light" w:eastAsia="Helvetica Neue Light"/>
          <w:b w:val="0"/>
          <w:bCs w:val="0"/>
          <w:outline w:val="0"/>
          <w:color w:val="5e5e5e"/>
          <w:sz w:val="24"/>
          <w:szCs w:val="24"/>
          <w:shd w:val="clear" w:color="auto" w:fill="ffffff"/>
          <w14:textFill>
            <w14:solidFill>
              <w14:srgbClr w14:val="5E5E5E"/>
            </w14:solidFill>
          </w14:textFill>
        </w:rPr>
        <w:fldChar w:fldCharType="end" w:fldLock="0"/>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 descriptions of beats were written and paraphrased by Caroline M. Tell.</w:t>
      </w: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Times New Roman" w:cs="Times New Roman" w:hAnsi="Times New Roman" w:eastAsia="Times New Roman"/>
          <w:b w:val="0"/>
          <w:bCs w:val="0"/>
          <w:outline w:val="0"/>
          <w:color w:val="5e5e5e"/>
          <w:sz w:val="24"/>
          <w:szCs w:val="24"/>
          <w:shd w:val="clear" w:color="auto" w:fill="ffffff"/>
          <w14:textFill>
            <w14:solidFill>
              <w14:srgbClr w14:val="5E5E5E"/>
            </w14:solidFill>
          </w14:textFill>
        </w:rPr>
      </w:pP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Times New Roman" w:cs="Times New Roman" w:hAnsi="Times New Roman" w:eastAsia="Times New Roman"/>
          <w:b w:val="0"/>
          <w:bCs w:val="0"/>
          <w:outline w:val="0"/>
          <w:color w:val="5e5e5e"/>
          <w:sz w:val="24"/>
          <w:szCs w:val="24"/>
          <w:shd w:val="clear" w:color="auto" w:fill="ffffff"/>
          <w14:textFill>
            <w14:solidFill>
              <w14:srgbClr w14:val="5E5E5E"/>
            </w14:solidFill>
          </w14:textFill>
        </w:rPr>
      </w:pP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 xml:space="preserve">For a deeper dive into the </w:t>
      </w:r>
      <w:r>
        <w:rPr>
          <w:rFonts w:ascii="Times New Roman" w:hAnsi="Times New Roman"/>
          <w:b w:val="0"/>
          <w:bCs w:val="0"/>
          <w:i w:val="1"/>
          <w:iCs w:val="1"/>
          <w:outline w:val="0"/>
          <w:color w:val="5e5e5e"/>
          <w:sz w:val="24"/>
          <w:szCs w:val="24"/>
          <w:shd w:val="clear" w:color="auto" w:fill="ffffff"/>
          <w:rtl w:val="0"/>
          <w:lang w:val="en-US"/>
          <w14:textFill>
            <w14:solidFill>
              <w14:srgbClr w14:val="5E5E5E"/>
            </w14:solidFill>
          </w14:textFill>
        </w:rPr>
        <w:t>Save the Cat!</w:t>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 xml:space="preserve"> beats, check out </w:t>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fldChar w:fldCharType="begin" w:fldLock="0"/>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instrText xml:space="preserve"> HYPERLINK "https://savethecat.com/tips-and-tactics/best-of-blakes-blogs-blakes-last-blog"</w:instrText>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fldChar w:fldCharType="separate" w:fldLock="0"/>
      </w:r>
      <w:r>
        <w:rPr>
          <w:rStyle w:val="Hyperlink.0"/>
          <w:rFonts w:ascii="Helvetica Neue Light" w:hAnsi="Helvetica Neue Light"/>
          <w:b w:val="0"/>
          <w:bCs w:val="0"/>
          <w:outline w:val="0"/>
          <w:color w:val="a75257"/>
          <w:sz w:val="24"/>
          <w:szCs w:val="24"/>
          <w:u w:val="none"/>
          <w:shd w:val="clear" w:color="auto" w:fill="ffffff"/>
          <w:rtl w:val="0"/>
          <w:lang w:val="en-US"/>
          <w14:textFill>
            <w14:solidFill>
              <w14:srgbClr w14:val="A85258"/>
            </w14:solidFill>
          </w14:textFill>
        </w:rPr>
        <w:t>Blake Snyder</w:t>
      </w:r>
      <w:r>
        <w:rPr>
          <w:rStyle w:val="Hyperlink.0"/>
          <w:rFonts w:ascii="Helvetica Neue Light" w:hAnsi="Helvetica Neue Light" w:hint="default"/>
          <w:b w:val="0"/>
          <w:bCs w:val="0"/>
          <w:outline w:val="0"/>
          <w:color w:val="a75257"/>
          <w:sz w:val="24"/>
          <w:szCs w:val="24"/>
          <w:u w:val="none"/>
          <w:shd w:val="clear" w:color="auto" w:fill="ffffff"/>
          <w:rtl w:val="0"/>
          <w:lang w:val="en-US"/>
          <w14:textFill>
            <w14:solidFill>
              <w14:srgbClr w14:val="A85258"/>
            </w14:solidFill>
          </w14:textFill>
        </w:rPr>
        <w:t>’</w:t>
      </w:r>
      <w:r>
        <w:rPr>
          <w:rStyle w:val="Hyperlink.0"/>
          <w:rFonts w:ascii="Helvetica Neue Light" w:hAnsi="Helvetica Neue Light"/>
          <w:b w:val="0"/>
          <w:bCs w:val="0"/>
          <w:outline w:val="0"/>
          <w:color w:val="a75257"/>
          <w:sz w:val="24"/>
          <w:szCs w:val="24"/>
          <w:u w:val="none"/>
          <w:shd w:val="clear" w:color="auto" w:fill="ffffff"/>
          <w:rtl w:val="0"/>
          <w:lang w:val="en-US"/>
          <w14:textFill>
            <w14:solidFill>
              <w14:srgbClr w14:val="A85258"/>
            </w14:solidFill>
          </w14:textFill>
        </w:rPr>
        <w:t>s blog</w:t>
      </w:r>
      <w:r>
        <w:rPr>
          <w:rFonts w:ascii="Helvetica Neue Light" w:cs="Helvetica Neue Light" w:hAnsi="Helvetica Neue Light" w:eastAsia="Helvetica Neue Light"/>
          <w:b w:val="0"/>
          <w:bCs w:val="0"/>
          <w:outline w:val="0"/>
          <w:color w:val="5e5e5e"/>
          <w:sz w:val="24"/>
          <w:szCs w:val="24"/>
          <w:shd w:val="clear" w:color="auto" w:fill="ffffff"/>
          <w14:textFill>
            <w14:solidFill>
              <w14:srgbClr w14:val="5E5E5E"/>
            </w14:solidFill>
          </w14:textFill>
        </w:rPr>
        <w:fldChar w:fldCharType="end" w:fldLock="0"/>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 xml:space="preserve">. For novelists, </w:t>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fldChar w:fldCharType="begin" w:fldLock="0"/>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instrText xml:space="preserve"> HYPERLINK "https://www.jessicabrody.com"</w:instrText>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fldChar w:fldCharType="separate" w:fldLock="0"/>
      </w:r>
      <w:r>
        <w:rPr>
          <w:rStyle w:val="Hyperlink.0"/>
          <w:rFonts w:ascii="Helvetica Neue Light" w:hAnsi="Helvetica Neue Light"/>
          <w:b w:val="0"/>
          <w:bCs w:val="0"/>
          <w:outline w:val="0"/>
          <w:color w:val="a75257"/>
          <w:sz w:val="24"/>
          <w:szCs w:val="24"/>
          <w:u w:val="none"/>
          <w:shd w:val="clear" w:color="auto" w:fill="ffffff"/>
          <w:rtl w:val="0"/>
          <w:lang w:val="en-US"/>
          <w14:textFill>
            <w14:solidFill>
              <w14:srgbClr w14:val="A85258"/>
            </w14:solidFill>
          </w14:textFill>
        </w:rPr>
        <w:t>Jessica Brody</w:t>
      </w:r>
      <w:r>
        <w:rPr>
          <w:rStyle w:val="Hyperlink.0"/>
          <w:rFonts w:ascii="Helvetica Neue Light" w:hAnsi="Helvetica Neue Light" w:hint="default"/>
          <w:b w:val="0"/>
          <w:bCs w:val="0"/>
          <w:outline w:val="0"/>
          <w:color w:val="a75257"/>
          <w:sz w:val="24"/>
          <w:szCs w:val="24"/>
          <w:u w:val="none"/>
          <w:shd w:val="clear" w:color="auto" w:fill="ffffff"/>
          <w:rtl w:val="0"/>
          <w:lang w:val="en-US"/>
          <w14:textFill>
            <w14:solidFill>
              <w14:srgbClr w14:val="A85258"/>
            </w14:solidFill>
          </w14:textFill>
        </w:rPr>
        <w:t>’</w:t>
      </w:r>
      <w:r>
        <w:rPr>
          <w:rStyle w:val="Hyperlink.0"/>
          <w:rFonts w:ascii="Helvetica Neue Light" w:hAnsi="Helvetica Neue Light"/>
          <w:b w:val="0"/>
          <w:bCs w:val="0"/>
          <w:outline w:val="0"/>
          <w:color w:val="a75257"/>
          <w:sz w:val="24"/>
          <w:szCs w:val="24"/>
          <w:u w:val="none"/>
          <w:shd w:val="clear" w:color="auto" w:fill="ffffff"/>
          <w:rtl w:val="0"/>
          <w:lang w:val="en-US"/>
          <w14:textFill>
            <w14:solidFill>
              <w14:srgbClr w14:val="A85258"/>
            </w14:solidFill>
          </w14:textFill>
        </w:rPr>
        <w:t>s blog</w:t>
      </w:r>
      <w:r>
        <w:rPr>
          <w:rFonts w:ascii="Helvetica Neue Light" w:cs="Helvetica Neue Light" w:hAnsi="Helvetica Neue Light" w:eastAsia="Helvetica Neue Light"/>
          <w:b w:val="0"/>
          <w:bCs w:val="0"/>
          <w:outline w:val="0"/>
          <w:color w:val="5e5e5e"/>
          <w:sz w:val="24"/>
          <w:szCs w:val="24"/>
          <w:shd w:val="clear" w:color="auto" w:fill="ffffff"/>
          <w14:textFill>
            <w14:solidFill>
              <w14:srgbClr w14:val="5E5E5E"/>
            </w14:solidFill>
          </w14:textFill>
        </w:rPr>
        <w:fldChar w:fldCharType="end" w:fldLock="0"/>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 xml:space="preserve"> and book, </w:t>
      </w:r>
      <w:r>
        <w:rPr>
          <w:rFonts w:ascii="Times New Roman" w:hAnsi="Times New Roman"/>
          <w:b w:val="0"/>
          <w:bCs w:val="0"/>
          <w:i w:val="1"/>
          <w:iCs w:val="1"/>
          <w:outline w:val="0"/>
          <w:color w:val="5e5e5e"/>
          <w:sz w:val="24"/>
          <w:szCs w:val="24"/>
          <w:shd w:val="clear" w:color="auto" w:fill="ffffff"/>
          <w:rtl w:val="0"/>
          <w:lang w:val="en-US"/>
          <w14:textFill>
            <w14:solidFill>
              <w14:srgbClr w14:val="5E5E5E"/>
            </w14:solidFill>
          </w14:textFill>
        </w:rPr>
        <w:t>Save the Cat! Writes a Novel,</w:t>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 xml:space="preserve"> are must-reads.</w:t>
      </w: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Times New Roman" w:cs="Times New Roman" w:hAnsi="Times New Roman" w:eastAsia="Times New Roman"/>
          <w:b w:val="0"/>
          <w:bCs w:val="0"/>
          <w:outline w:val="0"/>
          <w:color w:val="5e5e5e"/>
          <w:sz w:val="24"/>
          <w:szCs w:val="24"/>
          <w:shd w:val="clear" w:color="auto" w:fill="ffffff"/>
          <w14:textFill>
            <w14:solidFill>
              <w14:srgbClr w14:val="5E5E5E"/>
            </w14:solidFill>
          </w14:textFill>
        </w:rPr>
      </w:pP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Times New Roman" w:cs="Times New Roman" w:hAnsi="Times New Roman" w:eastAsia="Times New Roman"/>
          <w:b w:val="0"/>
          <w:bCs w:val="0"/>
          <w:outline w:val="0"/>
          <w:color w:val="5e5e5e"/>
          <w:sz w:val="24"/>
          <w:szCs w:val="24"/>
          <w:shd w:val="clear" w:color="auto" w:fill="ffffff"/>
          <w14:textFill>
            <w14:solidFill>
              <w14:srgbClr w14:val="5E5E5E"/>
            </w14:solidFill>
          </w14:textFill>
        </w:rPr>
      </w:pP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For more on the Three Act Story Structure, I recommend Abbie Emmon</w:t>
      </w:r>
      <w:r>
        <w:rPr>
          <w:rFonts w:ascii="Times New Roman" w:hAnsi="Times New Roman" w:hint="default"/>
          <w:b w:val="0"/>
          <w:bCs w:val="0"/>
          <w:outline w:val="0"/>
          <w:color w:val="5e5e5e"/>
          <w:sz w:val="24"/>
          <w:szCs w:val="24"/>
          <w:shd w:val="clear" w:color="auto" w:fill="ffffff"/>
          <w:rtl w:val="0"/>
          <w:lang w:val="en-US"/>
          <w14:textFill>
            <w14:solidFill>
              <w14:srgbClr w14:val="5E5E5E"/>
            </w14:solidFill>
          </w14:textFill>
        </w:rPr>
        <w:t>’</w:t>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 xml:space="preserve">s </w:t>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fldChar w:fldCharType="begin" w:fldLock="0"/>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instrText xml:space="preserve"> HYPERLINK "https://www.youtube.com/watch?v=DziLVZJ3-8k&amp;list=PLV6pMftb_QTmjLZj5RienPjRVVYQ5xzFe&amp;index=3"</w:instrText>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fldChar w:fldCharType="separate" w:fldLock="0"/>
      </w:r>
      <w:r>
        <w:rPr>
          <w:rStyle w:val="Hyperlink.0"/>
          <w:rFonts w:ascii="Helvetica Neue Light" w:hAnsi="Helvetica Neue Light"/>
          <w:b w:val="0"/>
          <w:bCs w:val="0"/>
          <w:outline w:val="0"/>
          <w:color w:val="a75257"/>
          <w:sz w:val="24"/>
          <w:szCs w:val="24"/>
          <w:u w:val="none"/>
          <w:shd w:val="clear" w:color="auto" w:fill="ffffff"/>
          <w:rtl w:val="0"/>
          <w:lang w:val="en-US"/>
          <w14:textFill>
            <w14:solidFill>
              <w14:srgbClr w14:val="A85258"/>
            </w14:solidFill>
          </w14:textFill>
        </w:rPr>
        <w:t xml:space="preserve">Youtube video </w:t>
      </w:r>
      <w:r>
        <w:rPr>
          <w:rStyle w:val="Hyperlink.0"/>
          <w:rFonts w:ascii="Helvetica Neue Light" w:hAnsi="Helvetica Neue Light" w:hint="default"/>
          <w:b w:val="0"/>
          <w:bCs w:val="0"/>
          <w:outline w:val="0"/>
          <w:color w:val="a75257"/>
          <w:sz w:val="24"/>
          <w:szCs w:val="24"/>
          <w:u w:val="none"/>
          <w:shd w:val="clear" w:color="auto" w:fill="ffffff"/>
          <w:rtl w:val="0"/>
          <w:lang w:val="en-US"/>
          <w14:textFill>
            <w14:solidFill>
              <w14:srgbClr w14:val="A85258"/>
            </w14:solidFill>
          </w14:textFill>
        </w:rPr>
        <w:t>“</w:t>
      </w:r>
      <w:r>
        <w:rPr>
          <w:rStyle w:val="Hyperlink.0"/>
          <w:rFonts w:ascii="Helvetica Neue Light" w:hAnsi="Helvetica Neue Light"/>
          <w:b w:val="0"/>
          <w:bCs w:val="0"/>
          <w:outline w:val="0"/>
          <w:color w:val="a75257"/>
          <w:sz w:val="24"/>
          <w:szCs w:val="24"/>
          <w:u w:val="none"/>
          <w:shd w:val="clear" w:color="auto" w:fill="ffffff"/>
          <w:rtl w:val="0"/>
          <w:lang w:val="en-US"/>
          <w14:textFill>
            <w14:solidFill>
              <w14:srgbClr w14:val="A85258"/>
            </w14:solidFill>
          </w14:textFill>
        </w:rPr>
        <w:t>How to Use the 3 Act Story Structure,</w:t>
      </w:r>
      <w:r>
        <w:rPr>
          <w:rStyle w:val="Hyperlink.0"/>
          <w:rFonts w:ascii="Helvetica Neue Light" w:hAnsi="Helvetica Neue Light" w:hint="default"/>
          <w:b w:val="0"/>
          <w:bCs w:val="0"/>
          <w:outline w:val="0"/>
          <w:color w:val="a75257"/>
          <w:sz w:val="24"/>
          <w:szCs w:val="24"/>
          <w:u w:val="none"/>
          <w:shd w:val="clear" w:color="auto" w:fill="ffffff"/>
          <w:rtl w:val="0"/>
          <w:lang w:val="en-US"/>
          <w14:textFill>
            <w14:solidFill>
              <w14:srgbClr w14:val="A85258"/>
            </w14:solidFill>
          </w14:textFill>
        </w:rPr>
        <w:t>”</w:t>
      </w:r>
      <w:r>
        <w:rPr>
          <w:rFonts w:ascii="Helvetica Neue Light" w:cs="Helvetica Neue Light" w:hAnsi="Helvetica Neue Light" w:eastAsia="Helvetica Neue Light"/>
          <w:b w:val="0"/>
          <w:bCs w:val="0"/>
          <w:outline w:val="0"/>
          <w:color w:val="5e5e5e"/>
          <w:sz w:val="24"/>
          <w:szCs w:val="24"/>
          <w:shd w:val="clear" w:color="auto" w:fill="ffffff"/>
          <w14:textFill>
            <w14:solidFill>
              <w14:srgbClr w14:val="5E5E5E"/>
            </w14:solidFill>
          </w14:textFill>
        </w:rPr>
        <w:fldChar w:fldCharType="end" w:fldLock="0"/>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 xml:space="preserve"> plus her </w:t>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fldChar w:fldCharType="begin" w:fldLock="0"/>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instrText xml:space="preserve"> HYPERLINK "https://www.youtube.com/playlist?list=PLV6pMftb_QTkVqGM5Q_WrF0XC9YH9KJWU"</w:instrText>
      </w:r>
      <w:r>
        <w:rPr>
          <w:rStyle w:val="Hyperlink.0"/>
          <w:rFonts w:ascii="Helvetica Neue Light" w:cs="Helvetica Neue Light" w:hAnsi="Helvetica Neue Light" w:eastAsia="Helvetica Neue Light"/>
          <w:b w:val="0"/>
          <w:bCs w:val="0"/>
          <w:outline w:val="0"/>
          <w:color w:val="a75257"/>
          <w:sz w:val="24"/>
          <w:szCs w:val="24"/>
          <w:u w:val="none"/>
          <w:shd w:val="clear" w:color="auto" w:fill="ffffff"/>
          <w14:textFill>
            <w14:solidFill>
              <w14:srgbClr w14:val="A85258"/>
            </w14:solidFill>
          </w14:textFill>
        </w:rPr>
        <w:fldChar w:fldCharType="separate" w:fldLock="0"/>
      </w:r>
      <w:r>
        <w:rPr>
          <w:rStyle w:val="Hyperlink.0"/>
          <w:rFonts w:ascii="Helvetica Neue Light" w:hAnsi="Helvetica Neue Light" w:hint="default"/>
          <w:b w:val="0"/>
          <w:bCs w:val="0"/>
          <w:outline w:val="0"/>
          <w:color w:val="a75257"/>
          <w:sz w:val="24"/>
          <w:szCs w:val="24"/>
          <w:u w:val="none"/>
          <w:shd w:val="clear" w:color="auto" w:fill="ffffff"/>
          <w:rtl w:val="0"/>
          <w:lang w:val="en-US"/>
          <w14:textFill>
            <w14:solidFill>
              <w14:srgbClr w14:val="A85258"/>
            </w14:solidFill>
          </w14:textFill>
        </w:rPr>
        <w:t>“</w:t>
      </w:r>
      <w:r>
        <w:rPr>
          <w:rStyle w:val="Hyperlink.0"/>
          <w:rFonts w:ascii="Helvetica Neue Light" w:hAnsi="Helvetica Neue Light"/>
          <w:b w:val="0"/>
          <w:bCs w:val="0"/>
          <w:outline w:val="0"/>
          <w:color w:val="a75257"/>
          <w:sz w:val="24"/>
          <w:szCs w:val="24"/>
          <w:u w:val="none"/>
          <w:shd w:val="clear" w:color="auto" w:fill="ffffff"/>
          <w:rtl w:val="0"/>
          <w:lang w:val="en-US"/>
          <w14:textFill>
            <w14:solidFill>
              <w14:srgbClr w14:val="A85258"/>
            </w14:solidFill>
          </w14:textFill>
        </w:rPr>
        <w:t>How To Structure A Novel with the 3 Act Story Structure</w:t>
      </w:r>
      <w:r>
        <w:rPr>
          <w:rStyle w:val="Hyperlink.0"/>
          <w:rFonts w:ascii="Helvetica Neue Light" w:hAnsi="Helvetica Neue Light" w:hint="default"/>
          <w:b w:val="0"/>
          <w:bCs w:val="0"/>
          <w:outline w:val="0"/>
          <w:color w:val="a75257"/>
          <w:sz w:val="24"/>
          <w:szCs w:val="24"/>
          <w:u w:val="none"/>
          <w:shd w:val="clear" w:color="auto" w:fill="ffffff"/>
          <w:rtl w:val="0"/>
          <w:lang w:val="en-US"/>
          <w14:textFill>
            <w14:solidFill>
              <w14:srgbClr w14:val="A85258"/>
            </w14:solidFill>
          </w14:textFill>
        </w:rPr>
        <w:t xml:space="preserve">” </w:t>
      </w:r>
      <w:r>
        <w:rPr>
          <w:rStyle w:val="Hyperlink.0"/>
          <w:rFonts w:ascii="Helvetica Neue Light" w:hAnsi="Helvetica Neue Light"/>
          <w:b w:val="0"/>
          <w:bCs w:val="0"/>
          <w:outline w:val="0"/>
          <w:color w:val="a75257"/>
          <w:sz w:val="24"/>
          <w:szCs w:val="24"/>
          <w:u w:val="none"/>
          <w:shd w:val="clear" w:color="auto" w:fill="ffffff"/>
          <w:rtl w:val="0"/>
          <w:lang w:val="en-US"/>
          <w14:textFill>
            <w14:solidFill>
              <w14:srgbClr w14:val="A85258"/>
            </w14:solidFill>
          </w14:textFill>
        </w:rPr>
        <w:t>playlist</w:t>
      </w:r>
      <w:r>
        <w:rPr>
          <w:rFonts w:ascii="Helvetica Neue Light" w:cs="Helvetica Neue Light" w:hAnsi="Helvetica Neue Light" w:eastAsia="Helvetica Neue Light"/>
          <w:b w:val="0"/>
          <w:bCs w:val="0"/>
          <w:outline w:val="0"/>
          <w:color w:val="5e5e5e"/>
          <w:sz w:val="24"/>
          <w:szCs w:val="24"/>
          <w:shd w:val="clear" w:color="auto" w:fill="ffffff"/>
          <w14:textFill>
            <w14:solidFill>
              <w14:srgbClr w14:val="5E5E5E"/>
            </w14:solidFill>
          </w14:textFill>
        </w:rPr>
        <w:fldChar w:fldCharType="end" w:fldLock="0"/>
      </w: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 xml:space="preserve">. </w:t>
      </w: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rPr>
          <w:rFonts w:ascii="Times New Roman" w:cs="Times New Roman" w:hAnsi="Times New Roman" w:eastAsia="Times New Roman"/>
          <w:b w:val="0"/>
          <w:bCs w:val="0"/>
          <w:outline w:val="0"/>
          <w:color w:val="5e5e5e"/>
          <w:sz w:val="24"/>
          <w:szCs w:val="24"/>
          <w:shd w:val="clear" w:color="auto" w:fill="ffffff"/>
          <w14:textFill>
            <w14:solidFill>
              <w14:srgbClr w14:val="5E5E5E"/>
            </w14:solidFill>
          </w14:textFill>
        </w:rPr>
      </w:pPr>
    </w:p>
    <w:p>
      <w:pPr>
        <w:pStyle w:val="Defaul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line="240" w:lineRule="auto"/>
        <w:jc w:val="left"/>
      </w:pPr>
      <w:r>
        <w:rPr>
          <w:rFonts w:ascii="Times New Roman" w:hAnsi="Times New Roman"/>
          <w:b w:val="0"/>
          <w:bCs w:val="0"/>
          <w:outline w:val="0"/>
          <w:color w:val="5e5e5e"/>
          <w:sz w:val="24"/>
          <w:szCs w:val="24"/>
          <w:shd w:val="clear" w:color="auto" w:fill="ffffff"/>
          <w:rtl w:val="0"/>
          <w:lang w:val="en-US"/>
          <w14:textFill>
            <w14:solidFill>
              <w14:srgbClr w14:val="5E5E5E"/>
            </w14:solidFill>
          </w14:textFill>
        </w:rPr>
        <w:t>Happy learning and plotting!</w:t>
      </w:r>
    </w:p>
    <w:sectPr>
      <w:headerReference w:type="default" r:id="rId4"/>
      <w:footerReference w:type="default" r:id="rId5"/>
      <w:pgSz w:w="12240" w:h="15840" w:orient="portrait"/>
      <w:pgMar w:top="144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 w:name="Optima">
    <w:charset w:val="00"/>
    <w:family w:val="roman"/>
    <w:pitch w:val="default"/>
  </w:font>
  <w:font w:name="Helvetica Neue">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rPr>
        <w:t xml:space="preserve"> </w:t>
      </w:r>
      <w:r>
        <w:rPr>
          <w:rFonts w:ascii="Optima" w:hAnsi="Optima"/>
          <w:outline w:val="0"/>
          <w:color w:val="828484"/>
          <w:rtl w:val="0"/>
          <w:lang w:val="en-US"/>
          <w14:textFill>
            <w14:solidFill>
              <w14:srgbClr w14:val="838484"/>
            </w14:solidFill>
          </w14:textFill>
        </w:rPr>
        <w:t>If your story includes a prologue, the first chapter should have a separate opening image/hook. If your story follows multiple point-of-view (POV) characters, each character should likewise have their own opening hook.</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haracter Name">
    <w:name w:val="Character Name"/>
    <w:next w:val="Character Name"/>
    <w:pPr>
      <w:keepNext w:val="0"/>
      <w:keepLines w:val="0"/>
      <w:pageBreakBefore w:val="0"/>
      <w:widowControl w:val="1"/>
      <w:shd w:val="clear" w:color="auto" w:fill="auto"/>
      <w:tabs>
        <w:tab w:val="right" w:pos="2700"/>
        <w:tab w:val="left" w:pos="3240"/>
        <w:tab w:val="left" w:pos="3740"/>
      </w:tabs>
      <w:suppressAutoHyphens w:val="0"/>
      <w:bidi w:val="0"/>
      <w:spacing w:before="160" w:after="0" w:line="288" w:lineRule="auto"/>
      <w:ind w:left="3260" w:right="0" w:hanging="3260"/>
      <w:jc w:val="center"/>
      <w:outlineLvl w:val="9"/>
    </w:pPr>
    <w:rPr>
      <w:rFonts w:ascii="Helvetica" w:cs="Arial Unicode MS" w:hAnsi="Helvetica" w:eastAsia="Arial Unicode MS" w:hint="default"/>
      <w:b w:val="1"/>
      <w:bCs w:val="1"/>
      <w:i w:val="0"/>
      <w:iCs w:val="0"/>
      <w:caps w:val="0"/>
      <w:smallCaps w:val="0"/>
      <w:strike w:val="0"/>
      <w:dstrike w:val="0"/>
      <w:outline w:val="0"/>
      <w:color w:val="75928e"/>
      <w:spacing w:val="0"/>
      <w:kern w:val="0"/>
      <w:position w:val="0"/>
      <w:sz w:val="40"/>
      <w:szCs w:val="40"/>
      <w:u w:val="none"/>
      <w:vertAlign w:val="baseline"/>
      <w:lang w:val="en-US"/>
      <w14:textOutline>
        <w14:noFill/>
      </w14:textOutline>
      <w14:textFill>
        <w14:solidFill>
          <w14:srgbClr w14:val="75928E"/>
        </w14:solidFill>
      </w14:textFill>
    </w:rPr>
  </w:style>
  <w:style w:type="paragraph" w:styleId="Default">
    <w:name w:val="Default"/>
    <w:next w:val="Default"/>
    <w:pPr>
      <w:keepNext w:val="0"/>
      <w:keepLines w:val="0"/>
      <w:pageBreakBefore w:val="0"/>
      <w:widowControl w:val="1"/>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bidi w:val="0"/>
      <w:spacing w:before="260" w:after="0" w:line="312" w:lineRule="auto"/>
      <w:ind w:left="0" w:right="0" w:firstLine="0"/>
      <w:jc w:val="left"/>
      <w:outlineLvl w:val="9"/>
    </w:pPr>
    <w:rPr>
      <w:rFonts w:ascii="Optima" w:cs="Arial Unicode MS" w:hAnsi="Optima" w:eastAsia="Arial Unicode MS"/>
      <w:b w:val="1"/>
      <w:bCs w:val="1"/>
      <w:i w:val="0"/>
      <w:iCs w:val="0"/>
      <w:caps w:val="0"/>
      <w:smallCaps w:val="0"/>
      <w:strike w:val="0"/>
      <w:dstrike w:val="0"/>
      <w:outline w:val="0"/>
      <w:color w:val="000000"/>
      <w:spacing w:val="0"/>
      <w:kern w:val="0"/>
      <w:position w:val="0"/>
      <w:sz w:val="36"/>
      <w:szCs w:val="36"/>
      <w:u w:val="none"/>
      <w:vertAlign w:val="baseline"/>
      <w:lang w:val="en-US"/>
      <w14:textOutline>
        <w14:noFill/>
      </w14:textOutline>
      <w14:textFill>
        <w14:solidFill>
          <w14:srgbClr w14:val="000000"/>
        </w14:solidFill>
      </w14:textFill>
    </w:rPr>
  </w:style>
  <w:style w:type="paragraph" w:styleId="Character Sections (Body)">
    <w:name w:val="Character Sections (Body)"/>
    <w:next w:val="Character Sections (Body)"/>
    <w:pPr>
      <w:keepNext w:val="0"/>
      <w:keepLines w:val="0"/>
      <w:pageBreakBefore w:val="0"/>
      <w:widowControl w:val="1"/>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bidi w:val="0"/>
      <w:spacing w:before="100" w:after="0" w:line="240" w:lineRule="auto"/>
      <w:ind w:left="360" w:right="0" w:firstLine="0"/>
      <w:jc w:val="left"/>
      <w:outlineLvl w:val="9"/>
    </w:pPr>
    <w:rPr>
      <w:rFonts w:ascii="Optima" w:cs="Arial Unicode MS" w:hAnsi="Optima" w:eastAsia="Arial Unicode MS"/>
      <w:b w:val="0"/>
      <w:bCs w:val="0"/>
      <w:i w:val="1"/>
      <w:iCs w:val="1"/>
      <w:caps w:val="0"/>
      <w:smallCaps w:val="0"/>
      <w:strike w:val="0"/>
      <w:dstrike w:val="0"/>
      <w:outline w:val="0"/>
      <w:color w:val="000000"/>
      <w:spacing w:val="0"/>
      <w:kern w:val="0"/>
      <w:position w:val="0"/>
      <w:sz w:val="28"/>
      <w:szCs w:val="28"/>
      <w:u w:val="none"/>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a75257"/>
      <w:u w:val="none"/>
      <w14:textFill>
        <w14:solidFill>
          <w14:srgbClr w14:val="A85258"/>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